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E56" w:rsidRDefault="000A3E56">
      <w:pPr>
        <w:pStyle w:val="1"/>
        <w:rPr>
          <w:b/>
          <w:lang w:val="en-US"/>
        </w:rPr>
      </w:pPr>
    </w:p>
    <w:p w:rsidR="000A3E56" w:rsidRDefault="000A3E56">
      <w:pPr>
        <w:pStyle w:val="1"/>
        <w:rPr>
          <w:b/>
          <w:lang w:val="en-US"/>
        </w:rPr>
      </w:pPr>
    </w:p>
    <w:p w:rsidR="000A3E56" w:rsidRDefault="000A3E56">
      <w:pPr>
        <w:pStyle w:val="1"/>
        <w:rPr>
          <w:b/>
        </w:rPr>
      </w:pPr>
      <w:r>
        <w:rPr>
          <w:b/>
        </w:rPr>
        <w:t>ΤΟΛΗΣ   ΕΥΑΓΓΕΛΟΣ</w:t>
      </w:r>
    </w:p>
    <w:p w:rsidR="000A3E56" w:rsidRDefault="000A3E56">
      <w:pPr>
        <w:pStyle w:val="1"/>
      </w:pPr>
      <w:r>
        <w:rPr>
          <w:b/>
        </w:rPr>
        <w:t>Διδάκτορας Χημείας</w:t>
      </w:r>
    </w:p>
    <w:p w:rsidR="000A3E56" w:rsidRDefault="000A3E56">
      <w:pPr>
        <w:jc w:val="center"/>
      </w:pPr>
    </w:p>
    <w:p w:rsidR="000A3E56" w:rsidRDefault="000A3E56">
      <w:pPr>
        <w:jc w:val="center"/>
      </w:pPr>
    </w:p>
    <w:p w:rsidR="000A3E56" w:rsidRDefault="000A3E56">
      <w:pPr>
        <w:jc w:val="center"/>
      </w:pPr>
    </w:p>
    <w:p w:rsidR="000A3E56" w:rsidRDefault="000A3E56">
      <w:pPr>
        <w:jc w:val="center"/>
      </w:pPr>
    </w:p>
    <w:p w:rsidR="000A3E56" w:rsidRDefault="000A3E56">
      <w:pPr>
        <w:jc w:val="center"/>
      </w:pPr>
    </w:p>
    <w:p w:rsidR="000A3E56" w:rsidRDefault="000A3E56">
      <w:pPr>
        <w:jc w:val="center"/>
      </w:pPr>
    </w:p>
    <w:p w:rsidR="000A3E56" w:rsidRDefault="000A3E56">
      <w:pPr>
        <w:jc w:val="center"/>
      </w:pPr>
    </w:p>
    <w:p w:rsidR="000A3E56" w:rsidRDefault="000A3E56">
      <w:pPr>
        <w:jc w:val="center"/>
      </w:pPr>
    </w:p>
    <w:p w:rsidR="000A3E56" w:rsidRDefault="000A3E56">
      <w:pPr>
        <w:jc w:val="center"/>
      </w:pPr>
    </w:p>
    <w:p w:rsidR="000A3E56" w:rsidRDefault="000A3E56">
      <w:pPr>
        <w:jc w:val="center"/>
      </w:pPr>
    </w:p>
    <w:p w:rsidR="000A3E56" w:rsidRDefault="000A3E56">
      <w:pPr>
        <w:jc w:val="center"/>
      </w:pPr>
    </w:p>
    <w:p w:rsidR="000A3E56" w:rsidRDefault="000A3E56">
      <w:pPr>
        <w:jc w:val="center"/>
      </w:pPr>
    </w:p>
    <w:p w:rsidR="000A3E56" w:rsidRDefault="000A3E56">
      <w:pPr>
        <w:jc w:val="center"/>
      </w:pPr>
    </w:p>
    <w:p w:rsidR="000A3E56" w:rsidRDefault="000A3E56">
      <w:pPr>
        <w:jc w:val="center"/>
      </w:pPr>
    </w:p>
    <w:p w:rsidR="000A3E56" w:rsidRDefault="000A3E56">
      <w:pPr>
        <w:jc w:val="center"/>
      </w:pPr>
    </w:p>
    <w:p w:rsidR="000A3E56" w:rsidRDefault="000A3E56">
      <w:pPr>
        <w:jc w:val="center"/>
      </w:pPr>
    </w:p>
    <w:p w:rsidR="000A3E56" w:rsidRDefault="000A3E56">
      <w:pPr>
        <w:pStyle w:val="2"/>
      </w:pPr>
      <w:r>
        <w:t>ΒΙΟΓΡΑΦΙΚΟ ΣΗΜΕΙΩΜΑ</w:t>
      </w:r>
    </w:p>
    <w:p w:rsidR="000A3E56" w:rsidRDefault="000A3E56">
      <w:pPr>
        <w:jc w:val="center"/>
      </w:pPr>
    </w:p>
    <w:p w:rsidR="000A3E56" w:rsidRDefault="000A3E56">
      <w:pPr>
        <w:jc w:val="center"/>
      </w:pPr>
    </w:p>
    <w:p w:rsidR="000A3E56" w:rsidRDefault="000A3E56">
      <w:pPr>
        <w:jc w:val="center"/>
      </w:pPr>
    </w:p>
    <w:p w:rsidR="000A3E56" w:rsidRDefault="000A3E56">
      <w:pPr>
        <w:jc w:val="center"/>
      </w:pPr>
    </w:p>
    <w:p w:rsidR="000A3E56" w:rsidRDefault="000A3E56">
      <w:pPr>
        <w:jc w:val="center"/>
      </w:pPr>
    </w:p>
    <w:p w:rsidR="000A3E56" w:rsidRDefault="000A3E56">
      <w:pPr>
        <w:jc w:val="center"/>
      </w:pPr>
    </w:p>
    <w:p w:rsidR="000A3E56" w:rsidRDefault="000A3E56">
      <w:pPr>
        <w:jc w:val="center"/>
      </w:pPr>
    </w:p>
    <w:p w:rsidR="000A3E56" w:rsidRDefault="000A3E56">
      <w:pPr>
        <w:jc w:val="center"/>
      </w:pPr>
    </w:p>
    <w:p w:rsidR="000A3E56" w:rsidRDefault="000A3E56">
      <w:pPr>
        <w:jc w:val="center"/>
      </w:pPr>
    </w:p>
    <w:p w:rsidR="000A3E56" w:rsidRDefault="000A3E56">
      <w:pPr>
        <w:jc w:val="center"/>
      </w:pPr>
    </w:p>
    <w:p w:rsidR="000A3E56" w:rsidRDefault="000A3E56">
      <w:pPr>
        <w:jc w:val="center"/>
      </w:pPr>
    </w:p>
    <w:p w:rsidR="000A3E56" w:rsidRDefault="000A3E56">
      <w:pPr>
        <w:jc w:val="center"/>
      </w:pPr>
    </w:p>
    <w:p w:rsidR="000A3E56" w:rsidRDefault="000A3E56">
      <w:pPr>
        <w:jc w:val="center"/>
      </w:pPr>
    </w:p>
    <w:p w:rsidR="000A3E56" w:rsidRDefault="000A3E56">
      <w:pPr>
        <w:jc w:val="center"/>
      </w:pPr>
    </w:p>
    <w:p w:rsidR="000A3E56" w:rsidRDefault="000A3E56">
      <w:pPr>
        <w:jc w:val="center"/>
      </w:pPr>
    </w:p>
    <w:p w:rsidR="000A3E56" w:rsidRDefault="000A3E56">
      <w:pPr>
        <w:jc w:val="center"/>
      </w:pPr>
    </w:p>
    <w:p w:rsidR="000A3E56" w:rsidRDefault="000A3E56">
      <w:pPr>
        <w:jc w:val="center"/>
      </w:pPr>
    </w:p>
    <w:p w:rsidR="000A3E56" w:rsidRPr="003A0656" w:rsidRDefault="003A0656">
      <w:pPr>
        <w:jc w:val="center"/>
        <w:rPr>
          <w:lang w:val="en-US"/>
        </w:rPr>
      </w:pPr>
      <w:r>
        <w:t>ΚΟΖΑΝΗ 20</w:t>
      </w:r>
      <w:r w:rsidR="004554EE">
        <w:rPr>
          <w:lang w:val="en-US"/>
        </w:rPr>
        <w:t>15</w:t>
      </w:r>
    </w:p>
    <w:p w:rsidR="005A6CEC" w:rsidRDefault="005A6CEC">
      <w:pPr>
        <w:pStyle w:val="5"/>
        <w:rPr>
          <w:b w:val="0"/>
          <w:szCs w:val="24"/>
        </w:rPr>
      </w:pPr>
    </w:p>
    <w:p w:rsidR="005A6CEC" w:rsidRDefault="005A6CEC" w:rsidP="005A6CEC">
      <w:pPr>
        <w:pStyle w:val="5"/>
        <w:jc w:val="left"/>
      </w:pPr>
    </w:p>
    <w:p w:rsidR="005A6CEC" w:rsidRDefault="005A6CEC" w:rsidP="00E100D9">
      <w:pPr>
        <w:pStyle w:val="5"/>
        <w:jc w:val="left"/>
        <w:rPr>
          <w:b w:val="0"/>
          <w:szCs w:val="24"/>
          <w:lang w:val="en-US"/>
        </w:rPr>
      </w:pPr>
    </w:p>
    <w:p w:rsidR="00E100D9" w:rsidRPr="00E100D9" w:rsidRDefault="00E100D9" w:rsidP="00E100D9">
      <w:pPr>
        <w:rPr>
          <w:lang w:val="en-US"/>
        </w:rPr>
      </w:pPr>
    </w:p>
    <w:p w:rsidR="005A6CEC" w:rsidRPr="00E100D9" w:rsidRDefault="000A3E56" w:rsidP="00E100D9">
      <w:pPr>
        <w:pStyle w:val="5"/>
        <w:rPr>
          <w:lang w:val="en-US"/>
        </w:rPr>
      </w:pPr>
      <w:r>
        <w:lastRenderedPageBreak/>
        <w:t>ΠΡΟΣΩΠΙΚΑ ΣΤΟΙΧΕΙΑ</w:t>
      </w:r>
    </w:p>
    <w:p w:rsidR="005A6CEC" w:rsidRPr="00E100D9" w:rsidRDefault="00200C59" w:rsidP="00E100D9">
      <w:pPr>
        <w:spacing w:line="360" w:lineRule="auto"/>
        <w:jc w:val="center"/>
        <w:rPr>
          <w:lang w:val="en-US"/>
        </w:rPr>
      </w:pPr>
      <w:r>
        <w:rPr>
          <w:noProof/>
        </w:rPr>
        <w:drawing>
          <wp:inline distT="0" distB="0" distL="0" distR="0">
            <wp:extent cx="1390650" cy="16097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7976" t="2444" b="2448"/>
                    <a:stretch>
                      <a:fillRect/>
                    </a:stretch>
                  </pic:blipFill>
                  <pic:spPr bwMode="auto">
                    <a:xfrm>
                      <a:off x="0" y="0"/>
                      <a:ext cx="1390650" cy="1609725"/>
                    </a:xfrm>
                    <a:prstGeom prst="rect">
                      <a:avLst/>
                    </a:prstGeom>
                    <a:noFill/>
                    <a:ln w="9525">
                      <a:noFill/>
                      <a:miter lim="800000"/>
                      <a:headEnd/>
                      <a:tailEnd/>
                    </a:ln>
                  </pic:spPr>
                </pic:pic>
              </a:graphicData>
            </a:graphic>
          </wp:inline>
        </w:drawing>
      </w:r>
    </w:p>
    <w:p w:rsidR="000A3E56" w:rsidRPr="00E100D9" w:rsidRDefault="000A3E56" w:rsidP="00E100D9">
      <w:pPr>
        <w:spacing w:line="360" w:lineRule="auto"/>
        <w:rPr>
          <w:lang w:val="en-US"/>
        </w:rPr>
      </w:pPr>
    </w:p>
    <w:p w:rsidR="000A3E56" w:rsidRDefault="000A3E56">
      <w:pPr>
        <w:tabs>
          <w:tab w:val="left" w:pos="2694"/>
        </w:tabs>
        <w:spacing w:line="360" w:lineRule="auto"/>
        <w:jc w:val="both"/>
      </w:pPr>
      <w:r>
        <w:rPr>
          <w:b/>
        </w:rPr>
        <w:t xml:space="preserve">Όνομα    </w:t>
      </w:r>
      <w:r>
        <w:t xml:space="preserve">                             : ΕΥΑΓΓΕΛΟΣ</w:t>
      </w:r>
    </w:p>
    <w:p w:rsidR="000A3E56" w:rsidRDefault="000A3E56">
      <w:pPr>
        <w:tabs>
          <w:tab w:val="left" w:pos="2694"/>
        </w:tabs>
        <w:spacing w:line="360" w:lineRule="auto"/>
        <w:jc w:val="both"/>
      </w:pPr>
      <w:r>
        <w:rPr>
          <w:b/>
        </w:rPr>
        <w:t xml:space="preserve">Επώνυμο </w:t>
      </w:r>
      <w:r>
        <w:t xml:space="preserve">                            : ΤΟΛΗΣ</w:t>
      </w:r>
    </w:p>
    <w:p w:rsidR="000A3E56" w:rsidRDefault="000A3E56">
      <w:pPr>
        <w:pStyle w:val="4"/>
      </w:pPr>
      <w:r>
        <w:rPr>
          <w:b/>
        </w:rPr>
        <w:t>Όνομα πατρός</w:t>
      </w:r>
      <w:r>
        <w:t xml:space="preserve">                    : ΙΩΑΝΝΗΣ</w:t>
      </w:r>
    </w:p>
    <w:p w:rsidR="000A3E56" w:rsidRDefault="000A3E56">
      <w:pPr>
        <w:tabs>
          <w:tab w:val="left" w:pos="2127"/>
        </w:tabs>
        <w:spacing w:line="360" w:lineRule="auto"/>
        <w:jc w:val="both"/>
      </w:pPr>
      <w:r>
        <w:rPr>
          <w:b/>
        </w:rPr>
        <w:t xml:space="preserve">Όνομα μητρός  </w:t>
      </w:r>
      <w:r>
        <w:t xml:space="preserve">                  : ΣΟΦΙΑ</w:t>
      </w:r>
    </w:p>
    <w:p w:rsidR="000A3E56" w:rsidRDefault="000A3E56">
      <w:pPr>
        <w:spacing w:line="360" w:lineRule="auto"/>
        <w:jc w:val="both"/>
      </w:pPr>
      <w:r>
        <w:rPr>
          <w:b/>
        </w:rPr>
        <w:t>Ημερομηνία γεννήσεως</w:t>
      </w:r>
      <w:r>
        <w:t xml:space="preserve">     : 29-07-1972</w:t>
      </w:r>
    </w:p>
    <w:p w:rsidR="000A3E56" w:rsidRDefault="000A3E56">
      <w:pPr>
        <w:spacing w:line="360" w:lineRule="auto"/>
        <w:jc w:val="both"/>
      </w:pPr>
      <w:r>
        <w:rPr>
          <w:b/>
        </w:rPr>
        <w:t>Οικογενειακή κατάσταση</w:t>
      </w:r>
      <w:r>
        <w:t xml:space="preserve"> : ΕΓΓΑΜΟΣ</w:t>
      </w:r>
    </w:p>
    <w:p w:rsidR="000A3E56" w:rsidRDefault="000A3E56">
      <w:pPr>
        <w:spacing w:line="360" w:lineRule="auto"/>
        <w:jc w:val="both"/>
      </w:pPr>
      <w:r>
        <w:rPr>
          <w:b/>
        </w:rPr>
        <w:t>Διεύθυνση κατοικίας</w:t>
      </w:r>
      <w:r w:rsidR="00613F19">
        <w:t xml:space="preserve">         :</w:t>
      </w:r>
      <w:r w:rsidR="00585376" w:rsidRPr="00F44854">
        <w:t xml:space="preserve"> </w:t>
      </w:r>
      <w:r w:rsidR="00613F19">
        <w:t>ΜΑΚΡΥΓΙΑΝΝΗ 28</w:t>
      </w:r>
      <w:r>
        <w:t>, ΚΟΖΑΝΗ 50100,</w:t>
      </w:r>
    </w:p>
    <w:p w:rsidR="000A3E56" w:rsidRPr="0060475F" w:rsidRDefault="000A3E56">
      <w:pPr>
        <w:spacing w:line="360" w:lineRule="auto"/>
        <w:jc w:val="both"/>
      </w:pPr>
      <w:r>
        <w:t xml:space="preserve">                                              </w:t>
      </w:r>
      <w:proofErr w:type="spellStart"/>
      <w:r>
        <w:t>Τηλ</w:t>
      </w:r>
      <w:proofErr w:type="spellEnd"/>
      <w:r w:rsidRPr="0060475F">
        <w:t>. 2461035186 &amp; 6997211339</w:t>
      </w:r>
    </w:p>
    <w:p w:rsidR="000A3E56" w:rsidRPr="0060475F" w:rsidRDefault="000A3E56">
      <w:r w:rsidRPr="0060475F">
        <w:t xml:space="preserve">                                             </w:t>
      </w:r>
      <w:r w:rsidR="00F92260" w:rsidRPr="0060475F">
        <w:t xml:space="preserve">   </w:t>
      </w:r>
      <w:proofErr w:type="gramStart"/>
      <w:r w:rsidR="00F92260">
        <w:rPr>
          <w:lang w:val="en-US"/>
        </w:rPr>
        <w:t>e</w:t>
      </w:r>
      <w:r w:rsidR="00F92260" w:rsidRPr="0060475F">
        <w:t>-</w:t>
      </w:r>
      <w:r w:rsidR="00F92260">
        <w:rPr>
          <w:lang w:val="en-US"/>
        </w:rPr>
        <w:t>mail</w:t>
      </w:r>
      <w:proofErr w:type="gramEnd"/>
      <w:r w:rsidR="00F92260" w:rsidRPr="0060475F">
        <w:t xml:space="preserve">: </w:t>
      </w:r>
      <w:proofErr w:type="spellStart"/>
      <w:r w:rsidR="00F92260">
        <w:rPr>
          <w:lang w:val="en-US"/>
        </w:rPr>
        <w:t>etolis</w:t>
      </w:r>
      <w:proofErr w:type="spellEnd"/>
      <w:r w:rsidR="00F92260" w:rsidRPr="0060475F">
        <w:t>@</w:t>
      </w:r>
      <w:r w:rsidR="00F92260">
        <w:rPr>
          <w:lang w:val="en-US"/>
        </w:rPr>
        <w:t>uowm</w:t>
      </w:r>
      <w:r w:rsidR="00F92260" w:rsidRPr="0060475F">
        <w:t>.</w:t>
      </w:r>
      <w:proofErr w:type="spellStart"/>
      <w:r w:rsidR="00F92260">
        <w:rPr>
          <w:lang w:val="en-US"/>
        </w:rPr>
        <w:t>gr</w:t>
      </w:r>
      <w:proofErr w:type="spellEnd"/>
    </w:p>
    <w:p w:rsidR="000A3E56" w:rsidRPr="0060475F" w:rsidRDefault="000A3E56">
      <w:pPr>
        <w:tabs>
          <w:tab w:val="left" w:pos="2127"/>
        </w:tabs>
        <w:spacing w:line="360" w:lineRule="auto"/>
        <w:jc w:val="both"/>
      </w:pPr>
    </w:p>
    <w:p w:rsidR="000A3E56" w:rsidRPr="0060475F" w:rsidRDefault="000A3E56">
      <w:pPr>
        <w:tabs>
          <w:tab w:val="left" w:pos="2127"/>
        </w:tabs>
        <w:spacing w:line="360" w:lineRule="auto"/>
        <w:jc w:val="both"/>
      </w:pPr>
    </w:p>
    <w:p w:rsidR="000A3E56" w:rsidRPr="001E33AD" w:rsidRDefault="000A3E56">
      <w:pPr>
        <w:pStyle w:val="5"/>
        <w:tabs>
          <w:tab w:val="left" w:pos="2127"/>
        </w:tabs>
      </w:pPr>
      <w:r>
        <w:t>ΣΠ</w:t>
      </w:r>
      <w:r w:rsidR="001E33AD">
        <w:t>ΟΥΔΕΣ</w:t>
      </w:r>
      <w:r w:rsidR="001E33AD" w:rsidRPr="00F44854">
        <w:t>-</w:t>
      </w:r>
      <w:r w:rsidR="00AA47C5">
        <w:t xml:space="preserve"> ΕΚΠΑΙΔΕΥΣΗ </w:t>
      </w:r>
    </w:p>
    <w:p w:rsidR="000A3E56" w:rsidRDefault="000A3E56">
      <w:pPr>
        <w:tabs>
          <w:tab w:val="left" w:pos="2127"/>
        </w:tabs>
        <w:spacing w:line="360" w:lineRule="auto"/>
        <w:jc w:val="both"/>
      </w:pPr>
    </w:p>
    <w:p w:rsidR="000A3E56" w:rsidRPr="004554EE" w:rsidRDefault="000A3E56" w:rsidP="004554EE">
      <w:pPr>
        <w:tabs>
          <w:tab w:val="left" w:pos="2127"/>
          <w:tab w:val="left" w:pos="2694"/>
        </w:tabs>
        <w:spacing w:line="360" w:lineRule="auto"/>
        <w:ind w:left="2552" w:hanging="2552"/>
        <w:jc w:val="both"/>
        <w:rPr>
          <w:b/>
        </w:rPr>
      </w:pPr>
      <w:r>
        <w:t>199</w:t>
      </w:r>
      <w:r w:rsidR="004554EE">
        <w:t xml:space="preserve">0-1996                         </w:t>
      </w:r>
      <w:r>
        <w:t xml:space="preserve">Πτυχίο Τμήματος Χημείας </w:t>
      </w:r>
      <w:r w:rsidR="004554EE">
        <w:rPr>
          <w:b/>
        </w:rPr>
        <w:t>Αριστοτελείου</w:t>
      </w:r>
      <w:r w:rsidR="004554EE" w:rsidRPr="005D51A9">
        <w:rPr>
          <w:b/>
        </w:rPr>
        <w:t xml:space="preserve"> </w:t>
      </w:r>
      <w:r w:rsidRPr="004554EE">
        <w:rPr>
          <w:b/>
        </w:rPr>
        <w:t xml:space="preserve">Πανεπιστημίου </w:t>
      </w:r>
    </w:p>
    <w:p w:rsidR="000A3E56" w:rsidRDefault="004554EE" w:rsidP="004554EE">
      <w:pPr>
        <w:tabs>
          <w:tab w:val="left" w:pos="2127"/>
          <w:tab w:val="left" w:pos="2694"/>
        </w:tabs>
        <w:spacing w:line="360" w:lineRule="auto"/>
        <w:ind w:left="2552"/>
        <w:jc w:val="both"/>
      </w:pPr>
      <w:r w:rsidRPr="004554EE">
        <w:rPr>
          <w:b/>
        </w:rPr>
        <w:t xml:space="preserve"> </w:t>
      </w:r>
      <w:r w:rsidR="000A3E56" w:rsidRPr="004554EE">
        <w:rPr>
          <w:b/>
        </w:rPr>
        <w:t>Θεσσαλονίκης</w:t>
      </w:r>
      <w:r w:rsidR="000A3E56">
        <w:t xml:space="preserve"> με γενικό βαθμό « ΚΑΛΩΣ» (6,15)</w:t>
      </w:r>
    </w:p>
    <w:p w:rsidR="000A3E56" w:rsidRDefault="000A3E56">
      <w:pPr>
        <w:pStyle w:val="a3"/>
        <w:tabs>
          <w:tab w:val="clear" w:pos="2694"/>
          <w:tab w:val="left" w:pos="2552"/>
        </w:tabs>
        <w:ind w:left="2552" w:hanging="2552"/>
      </w:pPr>
    </w:p>
    <w:p w:rsidR="000A3E56" w:rsidRDefault="005A6CEC" w:rsidP="005A6CEC">
      <w:pPr>
        <w:pStyle w:val="a3"/>
        <w:tabs>
          <w:tab w:val="clear" w:pos="2127"/>
          <w:tab w:val="clear" w:pos="2694"/>
          <w:tab w:val="left" w:pos="2552"/>
        </w:tabs>
        <w:ind w:left="2552" w:hanging="2552"/>
        <w:jc w:val="both"/>
      </w:pPr>
      <w:r>
        <w:t xml:space="preserve">1996-2001                    </w:t>
      </w:r>
      <w:r>
        <w:tab/>
      </w:r>
      <w:r w:rsidR="000A3E56">
        <w:t xml:space="preserve">Απόκτηση διδακτορικού τίτλου από το Εργαστήριο Ανόργανης Χημείας του </w:t>
      </w:r>
      <w:r w:rsidR="000A3E56" w:rsidRPr="004554EE">
        <w:rPr>
          <w:b/>
        </w:rPr>
        <w:t>Πανεπιστημίου Ιωαννίνων</w:t>
      </w:r>
      <w:r w:rsidR="000A3E56">
        <w:t xml:space="preserve"> με θέμα: «Μελέτη ενώσεων του Βαναδίου με </w:t>
      </w:r>
      <w:proofErr w:type="spellStart"/>
      <w:r w:rsidR="000A3E56">
        <w:t>αμιδικούς</w:t>
      </w:r>
      <w:proofErr w:type="spellEnd"/>
      <w:r w:rsidR="000A3E56">
        <w:t xml:space="preserve"> </w:t>
      </w:r>
      <w:proofErr w:type="spellStart"/>
      <w:r w:rsidR="000A3E56">
        <w:t>υποκαταστάτες</w:t>
      </w:r>
      <w:proofErr w:type="spellEnd"/>
      <w:r w:rsidR="000A3E56">
        <w:t xml:space="preserve">: Επίδραση Αξονικών </w:t>
      </w:r>
      <w:proofErr w:type="spellStart"/>
      <w:r w:rsidR="000A3E56">
        <w:t>υποκαταστατών</w:t>
      </w:r>
      <w:proofErr w:type="spellEnd"/>
      <w:r w:rsidR="000A3E56">
        <w:t xml:space="preserve"> στις </w:t>
      </w:r>
      <w:r w:rsidR="000A3E56">
        <w:rPr>
          <w:lang w:val="en-US"/>
        </w:rPr>
        <w:t>EPR</w:t>
      </w:r>
      <w:r w:rsidR="000A3E56">
        <w:t xml:space="preserve"> παραμέτρους ενώσεων του </w:t>
      </w:r>
      <w:proofErr w:type="spellStart"/>
      <w:r w:rsidR="000A3E56">
        <w:t>οξοβαναδίου</w:t>
      </w:r>
      <w:proofErr w:type="spellEnd"/>
      <w:r w:rsidR="000A3E56">
        <w:t xml:space="preserve"> (</w:t>
      </w:r>
      <w:r w:rsidR="000A3E56">
        <w:rPr>
          <w:lang w:val="en-US"/>
        </w:rPr>
        <w:t>IV</w:t>
      </w:r>
      <w:r w:rsidR="000A3E56">
        <w:t>)»</w:t>
      </w:r>
    </w:p>
    <w:p w:rsidR="000A3E56" w:rsidRPr="005D51A9" w:rsidRDefault="000A3E56" w:rsidP="004554EE">
      <w:pPr>
        <w:pStyle w:val="a3"/>
        <w:tabs>
          <w:tab w:val="clear" w:pos="2694"/>
        </w:tabs>
      </w:pPr>
    </w:p>
    <w:p w:rsidR="000A3E56" w:rsidRDefault="000A3E56">
      <w:pPr>
        <w:pStyle w:val="a3"/>
        <w:tabs>
          <w:tab w:val="clear" w:pos="2694"/>
        </w:tabs>
        <w:ind w:left="2552" w:hanging="2552"/>
        <w:jc w:val="both"/>
      </w:pPr>
      <w:r>
        <w:t xml:space="preserve">05/2002-09/2002             Μεταδιδακτορικός συνεργάτης στο Εργαστήριο Ανόργανης Χημείας του </w:t>
      </w:r>
      <w:r w:rsidRPr="004554EE">
        <w:rPr>
          <w:b/>
        </w:rPr>
        <w:t>Πανεπιστημίου Ιωαννίνων</w:t>
      </w:r>
      <w:r>
        <w:t xml:space="preserve"> στα πλαίσια του προγράμματος «Σύνθεση και φυσικοχημικός </w:t>
      </w:r>
      <w:r>
        <w:lastRenderedPageBreak/>
        <w:t xml:space="preserve">χαρακτηρισμός ενώσεων του βαναδίου στις οξειδωτικές βαθμίδες (ΙΙΙ) και (ΙΙ) με πιθανή καταλυτική δράση στον πολυμερισμό αλκενίων» (Επιστημονικός υπεύθυνος Αναπληρωτής Καθηγητής Θ. </w:t>
      </w:r>
      <w:proofErr w:type="spellStart"/>
      <w:r>
        <w:t>Καμπανός</w:t>
      </w:r>
      <w:proofErr w:type="spellEnd"/>
      <w:r>
        <w:t xml:space="preserve">)     </w:t>
      </w:r>
    </w:p>
    <w:p w:rsidR="000A3E56" w:rsidRDefault="000A3E56">
      <w:pPr>
        <w:pStyle w:val="a3"/>
        <w:tabs>
          <w:tab w:val="clear" w:pos="2694"/>
        </w:tabs>
        <w:ind w:left="2552" w:hanging="2552"/>
        <w:jc w:val="both"/>
      </w:pPr>
    </w:p>
    <w:p w:rsidR="000A3E56" w:rsidRPr="000A3E56" w:rsidRDefault="00B14C1F">
      <w:pPr>
        <w:pStyle w:val="a3"/>
        <w:tabs>
          <w:tab w:val="clear" w:pos="2694"/>
        </w:tabs>
        <w:ind w:left="2552" w:hanging="2552"/>
        <w:jc w:val="both"/>
      </w:pPr>
      <w:r>
        <w:t xml:space="preserve">10/2002-10/2003       </w:t>
      </w:r>
      <w:r w:rsidR="000A3E56">
        <w:t xml:space="preserve">Μεταδιδακτορικός ερευνητής-συνεργάτης  του καθηγητή Ανόργανης Χημείας </w:t>
      </w:r>
      <w:r w:rsidR="000A3E56">
        <w:rPr>
          <w:lang w:val="en-US"/>
        </w:rPr>
        <w:t>Richard</w:t>
      </w:r>
      <w:r w:rsidR="000A3E56">
        <w:t xml:space="preserve"> </w:t>
      </w:r>
      <w:r w:rsidR="000A3E56">
        <w:rPr>
          <w:lang w:val="en-US"/>
        </w:rPr>
        <w:t>E</w:t>
      </w:r>
      <w:r w:rsidR="000A3E56">
        <w:t xml:space="preserve">. </w:t>
      </w:r>
      <w:proofErr w:type="spellStart"/>
      <w:r w:rsidR="000A3E56">
        <w:rPr>
          <w:lang w:val="en-US"/>
        </w:rPr>
        <w:t>Winpenny</w:t>
      </w:r>
      <w:proofErr w:type="spellEnd"/>
      <w:r w:rsidR="000A3E56">
        <w:t xml:space="preserve"> του </w:t>
      </w:r>
      <w:r w:rsidR="000A3E56">
        <w:rPr>
          <w:lang w:val="en-US"/>
        </w:rPr>
        <w:t>T</w:t>
      </w:r>
      <w:proofErr w:type="spellStart"/>
      <w:r w:rsidR="004554EE">
        <w:t>μήματος</w:t>
      </w:r>
      <w:proofErr w:type="spellEnd"/>
      <w:r w:rsidR="004554EE">
        <w:t xml:space="preserve"> Χημείας του </w:t>
      </w:r>
      <w:r w:rsidR="000A3E56" w:rsidRPr="004554EE">
        <w:rPr>
          <w:b/>
        </w:rPr>
        <w:t xml:space="preserve">Πανεπιστημίου του </w:t>
      </w:r>
      <w:r w:rsidR="000A3E56" w:rsidRPr="004554EE">
        <w:rPr>
          <w:b/>
          <w:lang w:val="en-US"/>
        </w:rPr>
        <w:t>Manchester</w:t>
      </w:r>
      <w:r w:rsidR="000A3E56" w:rsidRPr="004554EE">
        <w:rPr>
          <w:b/>
        </w:rPr>
        <w:t xml:space="preserve"> (</w:t>
      </w:r>
      <w:r w:rsidR="000A3E56" w:rsidRPr="004554EE">
        <w:rPr>
          <w:b/>
          <w:lang w:val="en-US"/>
        </w:rPr>
        <w:t>U</w:t>
      </w:r>
      <w:r w:rsidR="000A3E56" w:rsidRPr="004554EE">
        <w:rPr>
          <w:b/>
        </w:rPr>
        <w:t>.</w:t>
      </w:r>
      <w:r w:rsidR="000A3E56" w:rsidRPr="004554EE">
        <w:rPr>
          <w:b/>
          <w:lang w:val="en-US"/>
        </w:rPr>
        <w:t>K</w:t>
      </w:r>
      <w:r w:rsidR="000A3E56" w:rsidRPr="004554EE">
        <w:rPr>
          <w:b/>
        </w:rPr>
        <w:t>.)</w:t>
      </w:r>
      <w:r w:rsidR="000A3E56">
        <w:t>, με αντικείμενο: “</w:t>
      </w:r>
      <w:r w:rsidR="000A3E56">
        <w:rPr>
          <w:lang w:val="en-US"/>
        </w:rPr>
        <w:t>Synthesis</w:t>
      </w:r>
      <w:r w:rsidR="000A3E56">
        <w:t xml:space="preserve"> </w:t>
      </w:r>
      <w:r w:rsidR="000A3E56">
        <w:rPr>
          <w:lang w:val="en-US"/>
        </w:rPr>
        <w:t>and</w:t>
      </w:r>
      <w:r w:rsidR="000A3E56">
        <w:t xml:space="preserve"> </w:t>
      </w:r>
      <w:r w:rsidR="000A3E56">
        <w:rPr>
          <w:lang w:val="en-US"/>
        </w:rPr>
        <w:t>magnetic</w:t>
      </w:r>
      <w:r w:rsidR="000A3E56">
        <w:t xml:space="preserve"> </w:t>
      </w:r>
      <w:r w:rsidR="000A3E56">
        <w:rPr>
          <w:lang w:val="en-US"/>
        </w:rPr>
        <w:t>properties</w:t>
      </w:r>
      <w:r w:rsidR="000A3E56">
        <w:t xml:space="preserve"> </w:t>
      </w:r>
      <w:r w:rsidR="000A3E56">
        <w:rPr>
          <w:lang w:val="en-US"/>
        </w:rPr>
        <w:t>of</w:t>
      </w:r>
      <w:r w:rsidR="000A3E56">
        <w:t xml:space="preserve"> </w:t>
      </w:r>
      <w:r w:rsidR="000A3E56">
        <w:rPr>
          <w:lang w:val="en-US"/>
        </w:rPr>
        <w:t>molecular</w:t>
      </w:r>
      <w:r w:rsidR="000A3E56">
        <w:t xml:space="preserve"> </w:t>
      </w:r>
      <w:r w:rsidR="000A3E56">
        <w:rPr>
          <w:lang w:val="en-US"/>
        </w:rPr>
        <w:t>and</w:t>
      </w:r>
      <w:r w:rsidR="000A3E56">
        <w:t xml:space="preserve"> </w:t>
      </w:r>
      <w:r w:rsidR="000A3E56">
        <w:rPr>
          <w:lang w:val="en-US"/>
        </w:rPr>
        <w:t>polymeric</w:t>
      </w:r>
      <w:r w:rsidR="000A3E56">
        <w:t xml:space="preserve"> </w:t>
      </w:r>
      <w:r w:rsidR="000A3E56">
        <w:rPr>
          <w:lang w:val="en-US"/>
        </w:rPr>
        <w:t>materials</w:t>
      </w:r>
      <w:r w:rsidR="000A3E56">
        <w:t>”.</w:t>
      </w:r>
    </w:p>
    <w:p w:rsidR="000A3E56" w:rsidRPr="000A3E56" w:rsidRDefault="000A3E56">
      <w:pPr>
        <w:pStyle w:val="a3"/>
        <w:tabs>
          <w:tab w:val="clear" w:pos="2694"/>
        </w:tabs>
        <w:ind w:left="2552" w:hanging="2552"/>
        <w:jc w:val="both"/>
      </w:pPr>
    </w:p>
    <w:p w:rsidR="005A6CEC" w:rsidRPr="003259A6" w:rsidRDefault="000A3E56" w:rsidP="005A6CEC">
      <w:pPr>
        <w:pStyle w:val="a3"/>
        <w:tabs>
          <w:tab w:val="clear" w:pos="2694"/>
        </w:tabs>
        <w:ind w:left="2552" w:hanging="2552"/>
        <w:jc w:val="both"/>
      </w:pPr>
      <w:r>
        <w:t xml:space="preserve">04/2004-03/2005          Μεταδιδακτορικός ερευνητής στο </w:t>
      </w:r>
      <w:r w:rsidRPr="004554EE">
        <w:rPr>
          <w:b/>
        </w:rPr>
        <w:t>Εθνικό Ίδρυμα Ερευνών</w:t>
      </w:r>
      <w:r>
        <w:t xml:space="preserve"> Τομέας  Οργανικής και Φαρμακευτικής Χημείας εργαστήριο Οργανομεταλλικής Χημείας με θέμα “</w:t>
      </w:r>
      <w:proofErr w:type="spellStart"/>
      <w:r>
        <w:t>Σύμπλοκες</w:t>
      </w:r>
      <w:proofErr w:type="spellEnd"/>
      <w:r>
        <w:t xml:space="preserve"> ενώσεις μεταβατικών μετάλλων με εφαρμογή στη ομογενή κατάλυση σε υδατική φάση”.</w:t>
      </w:r>
      <w:r w:rsidR="005A6CEC" w:rsidRPr="005A6CEC">
        <w:t xml:space="preserve"> </w:t>
      </w:r>
      <w:r w:rsidR="005A6CEC">
        <w:t xml:space="preserve">(Επιστημονικός υπεύθυνος  Ερευνητής Β’ Δρ Κώστας Ιωάννης)     </w:t>
      </w:r>
    </w:p>
    <w:p w:rsidR="003259A6" w:rsidRPr="003259A6" w:rsidRDefault="003259A6" w:rsidP="005A6CEC">
      <w:pPr>
        <w:pStyle w:val="a3"/>
        <w:tabs>
          <w:tab w:val="clear" w:pos="2694"/>
        </w:tabs>
        <w:ind w:left="2552" w:hanging="2552"/>
        <w:jc w:val="both"/>
      </w:pPr>
    </w:p>
    <w:p w:rsidR="00B14C1F" w:rsidRDefault="00B14C1F" w:rsidP="00B14C1F">
      <w:pPr>
        <w:pStyle w:val="a3"/>
        <w:tabs>
          <w:tab w:val="clear" w:pos="2694"/>
          <w:tab w:val="left" w:pos="2410"/>
        </w:tabs>
        <w:ind w:left="2552" w:hanging="2552"/>
      </w:pPr>
      <w:r>
        <w:t xml:space="preserve">10/2004-2/2013                 </w:t>
      </w:r>
      <w:r w:rsidRPr="00B14C1F">
        <w:t>Επιστημονικός   Συνεργάτης με πλήρη προσόντα στο Α.Τ.Ε.Ι. Δυτικής Μακεδονίας της Σχολή Τεχνολογικών Εφαρμογών του Γενικού Τμήματος Θετικών Επιστημών</w:t>
      </w:r>
    </w:p>
    <w:p w:rsidR="000A3E56" w:rsidRPr="005A6CEC" w:rsidRDefault="000A3E56">
      <w:pPr>
        <w:pStyle w:val="a3"/>
        <w:tabs>
          <w:tab w:val="clear" w:pos="2694"/>
        </w:tabs>
        <w:ind w:left="2552" w:hanging="2552"/>
        <w:jc w:val="both"/>
      </w:pPr>
    </w:p>
    <w:p w:rsidR="003A0656" w:rsidRDefault="00785FCF" w:rsidP="005A6CEC">
      <w:pPr>
        <w:pStyle w:val="a3"/>
        <w:tabs>
          <w:tab w:val="clear" w:pos="2694"/>
        </w:tabs>
        <w:ind w:left="2552" w:hanging="2552"/>
        <w:jc w:val="both"/>
      </w:pPr>
      <w:r>
        <w:t xml:space="preserve">06/2006-Σήμερα       </w:t>
      </w:r>
      <w:r w:rsidR="000A3E56">
        <w:t>Επιστημονικός συνεργάτης στο Εργαστήριο Τεχνολογίας Περιβάλλοντος του Παν/</w:t>
      </w:r>
      <w:proofErr w:type="spellStart"/>
      <w:r w:rsidR="000A3E56">
        <w:t>μίου</w:t>
      </w:r>
      <w:proofErr w:type="spellEnd"/>
      <w:r w:rsidR="000A3E56">
        <w:t xml:space="preserve"> </w:t>
      </w:r>
      <w:proofErr w:type="spellStart"/>
      <w:r w:rsidR="000A3E56">
        <w:t>Δυτ</w:t>
      </w:r>
      <w:proofErr w:type="spellEnd"/>
      <w:r w:rsidR="000A3E56">
        <w:t>. Μακεδονίας του Τμήματο</w:t>
      </w:r>
      <w:r w:rsidR="00B34718">
        <w:t>ς Μηχανολόγων Μηχανικών</w:t>
      </w:r>
      <w:r w:rsidR="005A6CEC">
        <w:t>.</w:t>
      </w:r>
      <w:r w:rsidR="005A6CEC" w:rsidRPr="005A6CEC">
        <w:t xml:space="preserve"> </w:t>
      </w:r>
      <w:r w:rsidR="005A6CEC">
        <w:t xml:space="preserve">(Επιστημονικός υπεύθυνος Καθηγητής Ι. </w:t>
      </w:r>
      <w:proofErr w:type="spellStart"/>
      <w:r w:rsidR="005A6CEC">
        <w:t>Μπάρτζης</w:t>
      </w:r>
      <w:proofErr w:type="spellEnd"/>
      <w:r w:rsidR="005A6CEC">
        <w:t xml:space="preserve">)  </w:t>
      </w:r>
    </w:p>
    <w:p w:rsidR="005A6CEC" w:rsidRDefault="005A6CEC" w:rsidP="005A6CEC">
      <w:pPr>
        <w:pStyle w:val="a3"/>
        <w:tabs>
          <w:tab w:val="clear" w:pos="2694"/>
        </w:tabs>
        <w:ind w:left="2552" w:hanging="2552"/>
        <w:jc w:val="both"/>
      </w:pPr>
      <w:r>
        <w:t xml:space="preserve">   </w:t>
      </w:r>
    </w:p>
    <w:p w:rsidR="003A0656" w:rsidRPr="003A0656" w:rsidRDefault="001E33AD" w:rsidP="00785FCF">
      <w:pPr>
        <w:pStyle w:val="a3"/>
        <w:tabs>
          <w:tab w:val="clear" w:pos="2694"/>
        </w:tabs>
        <w:ind w:left="2520" w:hanging="2520"/>
        <w:jc w:val="both"/>
      </w:pPr>
      <w:r>
        <w:t>15/0</w:t>
      </w:r>
      <w:r w:rsidRPr="001E33AD">
        <w:t>7</w:t>
      </w:r>
      <w:r w:rsidR="003A0656" w:rsidRPr="003A0656">
        <w:t>/2009-</w:t>
      </w:r>
      <w:r w:rsidR="00785FCF">
        <w:t xml:space="preserve">Σήμερα    </w:t>
      </w:r>
      <w:r w:rsidR="003A0656">
        <w:t>Εργαζόμενος στο Παν/</w:t>
      </w:r>
      <w:proofErr w:type="spellStart"/>
      <w:r w:rsidR="003A0656">
        <w:t>μιο</w:t>
      </w:r>
      <w:proofErr w:type="spellEnd"/>
      <w:r w:rsidR="003A0656">
        <w:t xml:space="preserve"> </w:t>
      </w:r>
      <w:proofErr w:type="spellStart"/>
      <w:r w:rsidR="003A0656">
        <w:t>Δυτ</w:t>
      </w:r>
      <w:proofErr w:type="spellEnd"/>
      <w:r w:rsidR="003A0656">
        <w:t>. Μακεδονίας ως μέλος Ε.Ε.ΔΙ.Π.</w:t>
      </w:r>
      <w:r w:rsidR="008B30E6" w:rsidRPr="008B30E6">
        <w:t xml:space="preserve"> </w:t>
      </w:r>
      <w:r w:rsidR="008B30E6">
        <w:rPr>
          <w:lang w:val="en-US"/>
        </w:rPr>
        <w:t>II</w:t>
      </w:r>
      <w:r w:rsidR="003A0656">
        <w:t xml:space="preserve"> στο Εργαστήριο Τεχνολογίας Περιβάλλοντος του τμήματος Μηχανολόγων Μηχανικών.</w:t>
      </w:r>
    </w:p>
    <w:p w:rsidR="000A3E56" w:rsidRDefault="000A3E56">
      <w:pPr>
        <w:pStyle w:val="a3"/>
        <w:tabs>
          <w:tab w:val="clear" w:pos="2694"/>
        </w:tabs>
        <w:ind w:left="2552" w:hanging="2552"/>
        <w:jc w:val="both"/>
      </w:pPr>
    </w:p>
    <w:p w:rsidR="005A6CEC" w:rsidRDefault="005A6CEC">
      <w:pPr>
        <w:pStyle w:val="a3"/>
        <w:tabs>
          <w:tab w:val="clear" w:pos="2694"/>
        </w:tabs>
        <w:ind w:left="2552" w:hanging="2552"/>
        <w:jc w:val="both"/>
      </w:pPr>
    </w:p>
    <w:p w:rsidR="000A3E56" w:rsidRPr="003A0656" w:rsidRDefault="005A6CEC" w:rsidP="005A6CEC">
      <w:pPr>
        <w:pStyle w:val="a3"/>
        <w:tabs>
          <w:tab w:val="clear" w:pos="2694"/>
        </w:tabs>
        <w:ind w:left="2552" w:hanging="2552"/>
        <w:jc w:val="center"/>
        <w:rPr>
          <w:b/>
        </w:rPr>
      </w:pPr>
      <w:r w:rsidRPr="005A6CEC">
        <w:rPr>
          <w:b/>
        </w:rPr>
        <w:t>ΣΤΡΑΤΙΩΤΙΚΕΣ ΥΠΟΧΡΕΩΣΕΙΣ</w:t>
      </w:r>
    </w:p>
    <w:p w:rsidR="00094584" w:rsidRPr="003A0656" w:rsidRDefault="00094584" w:rsidP="005A6CEC">
      <w:pPr>
        <w:pStyle w:val="a3"/>
        <w:tabs>
          <w:tab w:val="clear" w:pos="2694"/>
        </w:tabs>
        <w:ind w:left="2552" w:hanging="2552"/>
        <w:jc w:val="center"/>
        <w:rPr>
          <w:b/>
        </w:rPr>
      </w:pPr>
    </w:p>
    <w:p w:rsidR="005A6CEC" w:rsidRDefault="00825FB0" w:rsidP="005A6CEC">
      <w:pPr>
        <w:pStyle w:val="a3"/>
        <w:tabs>
          <w:tab w:val="clear" w:pos="2694"/>
        </w:tabs>
        <w:ind w:left="2552" w:hanging="2552"/>
        <w:jc w:val="both"/>
      </w:pPr>
      <w:r>
        <w:lastRenderedPageBreak/>
        <w:t xml:space="preserve">05/2000-04/2002      </w:t>
      </w:r>
      <w:r w:rsidR="005A6CEC">
        <w:t xml:space="preserve">Εκπλήρωση στρατιωτικών υποχρεώσεων (Εφ. </w:t>
      </w:r>
      <w:proofErr w:type="spellStart"/>
      <w:r w:rsidR="005A6CEC">
        <w:t>Ανθλγός</w:t>
      </w:r>
      <w:proofErr w:type="spellEnd"/>
      <w:r w:rsidR="005A6CEC">
        <w:t xml:space="preserve"> Ε.Μ.).Κατά την διάρκεια αυτής εργάστηκα στο Χημείο της 872 Αποθήκης Καυσίμων (Οκτώβριος 2000-Ιούλιος 2001) και συγκεκριμένα με την ανάλυση χρησιμοποιημένων ορυκτελαίων για τον ποσοτικό προσδιορισμό μετάλλων  </w:t>
      </w:r>
    </w:p>
    <w:p w:rsidR="000A3E56" w:rsidRDefault="000A3E56">
      <w:pPr>
        <w:pStyle w:val="a3"/>
        <w:tabs>
          <w:tab w:val="clear" w:pos="2694"/>
        </w:tabs>
        <w:ind w:left="2552" w:hanging="2552"/>
        <w:jc w:val="both"/>
      </w:pPr>
    </w:p>
    <w:p w:rsidR="000A3E56" w:rsidRDefault="000A3E56">
      <w:pPr>
        <w:pStyle w:val="a3"/>
        <w:tabs>
          <w:tab w:val="clear" w:pos="2694"/>
        </w:tabs>
        <w:ind w:left="2552" w:hanging="2552"/>
      </w:pPr>
    </w:p>
    <w:p w:rsidR="000A3E56" w:rsidRDefault="000A3E56">
      <w:pPr>
        <w:pStyle w:val="a3"/>
        <w:tabs>
          <w:tab w:val="clear" w:pos="2694"/>
        </w:tabs>
        <w:ind w:left="2552" w:hanging="2552"/>
        <w:jc w:val="center"/>
        <w:rPr>
          <w:b/>
          <w:lang w:val="en-US"/>
        </w:rPr>
      </w:pPr>
      <w:r>
        <w:rPr>
          <w:b/>
        </w:rPr>
        <w:t>ΞΕΝΕΣ</w:t>
      </w:r>
      <w:r>
        <w:rPr>
          <w:b/>
          <w:lang w:val="en-US"/>
        </w:rPr>
        <w:t xml:space="preserve"> </w:t>
      </w:r>
      <w:r>
        <w:rPr>
          <w:b/>
        </w:rPr>
        <w:t>ΓΛΩΣΣΕΣ</w:t>
      </w:r>
    </w:p>
    <w:p w:rsidR="000A3E56" w:rsidRDefault="000A3E56">
      <w:pPr>
        <w:pStyle w:val="a3"/>
        <w:tabs>
          <w:tab w:val="clear" w:pos="2694"/>
        </w:tabs>
        <w:ind w:left="2552" w:hanging="2552"/>
        <w:jc w:val="center"/>
        <w:rPr>
          <w:b/>
          <w:lang w:val="en-US"/>
        </w:rPr>
      </w:pPr>
    </w:p>
    <w:p w:rsidR="000A3E56" w:rsidRDefault="000A3E56">
      <w:pPr>
        <w:pStyle w:val="a3"/>
        <w:tabs>
          <w:tab w:val="clear" w:pos="2694"/>
        </w:tabs>
        <w:rPr>
          <w:lang w:val="en-US"/>
        </w:rPr>
      </w:pPr>
      <w:r>
        <w:t>Κάτοχος</w:t>
      </w:r>
      <w:r>
        <w:rPr>
          <w:lang w:val="en-US"/>
        </w:rPr>
        <w:t xml:space="preserve"> </w:t>
      </w:r>
      <w:r>
        <w:t>του</w:t>
      </w:r>
      <w:r>
        <w:rPr>
          <w:lang w:val="en-US"/>
        </w:rPr>
        <w:t xml:space="preserve"> </w:t>
      </w:r>
      <w:r>
        <w:t>διπλώματος</w:t>
      </w:r>
      <w:r>
        <w:rPr>
          <w:lang w:val="en-US"/>
        </w:rPr>
        <w:t xml:space="preserve"> «FIRT CERTIFICATE IN ENGLISH/ UNIVERSITY OF CAMBRIDGE »</w:t>
      </w:r>
    </w:p>
    <w:p w:rsidR="00E81324" w:rsidRPr="00F44854" w:rsidRDefault="00E81324" w:rsidP="00E81324">
      <w:pPr>
        <w:pStyle w:val="a3"/>
        <w:tabs>
          <w:tab w:val="clear" w:pos="2694"/>
        </w:tabs>
        <w:jc w:val="center"/>
        <w:rPr>
          <w:b/>
          <w:lang w:val="en-US"/>
        </w:rPr>
      </w:pPr>
    </w:p>
    <w:p w:rsidR="00E81324" w:rsidRDefault="00E81324" w:rsidP="00E81324">
      <w:pPr>
        <w:pStyle w:val="a3"/>
        <w:tabs>
          <w:tab w:val="clear" w:pos="2694"/>
        </w:tabs>
        <w:jc w:val="center"/>
        <w:rPr>
          <w:b/>
        </w:rPr>
      </w:pPr>
      <w:r w:rsidRPr="00E81324">
        <w:rPr>
          <w:b/>
        </w:rPr>
        <w:t>ΛΟΙΠΑ ΣΤΟΙΧΕΙΑ</w:t>
      </w:r>
    </w:p>
    <w:p w:rsidR="00E81324" w:rsidRPr="00E81324" w:rsidRDefault="00E81324" w:rsidP="00C312EE">
      <w:pPr>
        <w:pStyle w:val="a3"/>
        <w:numPr>
          <w:ilvl w:val="0"/>
          <w:numId w:val="50"/>
        </w:numPr>
        <w:tabs>
          <w:tab w:val="clear" w:pos="2127"/>
          <w:tab w:val="clear" w:pos="2694"/>
          <w:tab w:val="left" w:pos="709"/>
        </w:tabs>
        <w:rPr>
          <w:szCs w:val="24"/>
        </w:rPr>
      </w:pPr>
      <w:r w:rsidRPr="00E81324">
        <w:rPr>
          <w:szCs w:val="24"/>
        </w:rPr>
        <w:t>Κριτής στα παρακάτω διεθνή περιοδικά:</w:t>
      </w:r>
    </w:p>
    <w:p w:rsidR="00DF6B61" w:rsidRPr="00DF6B61" w:rsidRDefault="00E81324" w:rsidP="00DF6B61">
      <w:pPr>
        <w:pStyle w:val="a3"/>
        <w:numPr>
          <w:ilvl w:val="0"/>
          <w:numId w:val="49"/>
        </w:numPr>
        <w:tabs>
          <w:tab w:val="clear" w:pos="2127"/>
          <w:tab w:val="clear" w:pos="2694"/>
          <w:tab w:val="left" w:pos="709"/>
        </w:tabs>
        <w:rPr>
          <w:szCs w:val="24"/>
          <w:lang w:val="en-US"/>
        </w:rPr>
      </w:pPr>
      <w:r w:rsidRPr="00E81324">
        <w:rPr>
          <w:szCs w:val="24"/>
          <w:lang w:val="en-US"/>
        </w:rPr>
        <w:t>“Science of the Total Environment”</w:t>
      </w:r>
    </w:p>
    <w:p w:rsidR="00C312EE" w:rsidRDefault="00C312EE" w:rsidP="00E81324">
      <w:pPr>
        <w:pStyle w:val="a3"/>
        <w:numPr>
          <w:ilvl w:val="0"/>
          <w:numId w:val="49"/>
        </w:numPr>
        <w:tabs>
          <w:tab w:val="clear" w:pos="2127"/>
          <w:tab w:val="clear" w:pos="2694"/>
          <w:tab w:val="left" w:pos="709"/>
        </w:tabs>
        <w:rPr>
          <w:szCs w:val="24"/>
          <w:lang w:val="en-US"/>
        </w:rPr>
      </w:pPr>
      <w:r>
        <w:rPr>
          <w:szCs w:val="24"/>
          <w:lang w:val="en-US"/>
        </w:rPr>
        <w:t>“</w:t>
      </w:r>
      <w:r w:rsidRPr="00C312EE">
        <w:rPr>
          <w:szCs w:val="24"/>
          <w:lang w:val="en-US"/>
        </w:rPr>
        <w:t>Central European Journal of Chemistry</w:t>
      </w:r>
      <w:r>
        <w:rPr>
          <w:szCs w:val="24"/>
          <w:lang w:val="en-US"/>
        </w:rPr>
        <w:t>”</w:t>
      </w:r>
    </w:p>
    <w:p w:rsidR="00A622B3" w:rsidRPr="00A622B3" w:rsidRDefault="00A622B3" w:rsidP="00E81324">
      <w:pPr>
        <w:pStyle w:val="a3"/>
        <w:numPr>
          <w:ilvl w:val="0"/>
          <w:numId w:val="49"/>
        </w:numPr>
        <w:tabs>
          <w:tab w:val="clear" w:pos="2127"/>
          <w:tab w:val="clear" w:pos="2694"/>
          <w:tab w:val="left" w:pos="709"/>
        </w:tabs>
        <w:rPr>
          <w:szCs w:val="24"/>
          <w:lang w:val="en-US"/>
        </w:rPr>
      </w:pPr>
      <w:r>
        <w:rPr>
          <w:lang w:val="en-US"/>
        </w:rPr>
        <w:t>“</w:t>
      </w:r>
      <w:r w:rsidRPr="00A622B3">
        <w:rPr>
          <w:lang w:val="en-US"/>
        </w:rPr>
        <w:t>Journal of the Air &amp; Waste Management Association</w:t>
      </w:r>
      <w:r>
        <w:rPr>
          <w:lang w:val="en-US"/>
        </w:rPr>
        <w:t>”</w:t>
      </w:r>
    </w:p>
    <w:p w:rsidR="00A622B3" w:rsidRPr="00DF6B61" w:rsidRDefault="00A622B3" w:rsidP="00E81324">
      <w:pPr>
        <w:pStyle w:val="a3"/>
        <w:numPr>
          <w:ilvl w:val="0"/>
          <w:numId w:val="49"/>
        </w:numPr>
        <w:tabs>
          <w:tab w:val="clear" w:pos="2127"/>
          <w:tab w:val="clear" w:pos="2694"/>
          <w:tab w:val="left" w:pos="709"/>
        </w:tabs>
        <w:rPr>
          <w:szCs w:val="24"/>
          <w:lang w:val="en-US"/>
        </w:rPr>
      </w:pPr>
      <w:r>
        <w:rPr>
          <w:lang w:val="en-US"/>
        </w:rPr>
        <w:t>“</w:t>
      </w:r>
      <w:r>
        <w:t>Atmospheric Environment</w:t>
      </w:r>
      <w:r>
        <w:rPr>
          <w:lang w:val="en-US"/>
        </w:rPr>
        <w:t>”</w:t>
      </w:r>
    </w:p>
    <w:p w:rsidR="00DF6B61" w:rsidRPr="00940C4F" w:rsidRDefault="00DF6B61" w:rsidP="00E81324">
      <w:pPr>
        <w:pStyle w:val="a3"/>
        <w:numPr>
          <w:ilvl w:val="0"/>
          <w:numId w:val="49"/>
        </w:numPr>
        <w:tabs>
          <w:tab w:val="clear" w:pos="2127"/>
          <w:tab w:val="clear" w:pos="2694"/>
          <w:tab w:val="left" w:pos="709"/>
        </w:tabs>
        <w:rPr>
          <w:szCs w:val="24"/>
          <w:lang w:val="en-US"/>
        </w:rPr>
      </w:pPr>
      <w:r>
        <w:rPr>
          <w:lang w:val="en-US"/>
        </w:rPr>
        <w:t>“</w:t>
      </w:r>
      <w:r>
        <w:t xml:space="preserve">Environmental </w:t>
      </w:r>
      <w:proofErr w:type="spellStart"/>
      <w:r>
        <w:t>Earth</w:t>
      </w:r>
      <w:proofErr w:type="spellEnd"/>
      <w:r>
        <w:t xml:space="preserve"> </w:t>
      </w:r>
      <w:proofErr w:type="spellStart"/>
      <w:r>
        <w:t>Sciences</w:t>
      </w:r>
      <w:proofErr w:type="spellEnd"/>
      <w:r>
        <w:rPr>
          <w:lang w:val="en-US"/>
        </w:rPr>
        <w:t>”</w:t>
      </w:r>
    </w:p>
    <w:p w:rsidR="00940C4F" w:rsidRPr="00940C4F" w:rsidRDefault="00940C4F" w:rsidP="00940C4F">
      <w:pPr>
        <w:pStyle w:val="a5"/>
        <w:numPr>
          <w:ilvl w:val="0"/>
          <w:numId w:val="49"/>
        </w:numPr>
        <w:rPr>
          <w:rFonts w:ascii="Times New Roman" w:hAnsi="Times New Roman"/>
          <w:sz w:val="24"/>
          <w:lang w:val="en-US"/>
        </w:rPr>
      </w:pPr>
      <w:r>
        <w:rPr>
          <w:rFonts w:ascii="Times New Roman" w:hAnsi="Times New Roman"/>
          <w:sz w:val="24"/>
          <w:lang w:val="en-US"/>
        </w:rPr>
        <w:t>“</w:t>
      </w:r>
      <w:r w:rsidRPr="00940C4F">
        <w:rPr>
          <w:rFonts w:ascii="Times New Roman" w:hAnsi="Times New Roman"/>
          <w:sz w:val="24"/>
          <w:lang w:val="en-US"/>
        </w:rPr>
        <w:t>Environmental Science and Pollution Research</w:t>
      </w:r>
      <w:r>
        <w:rPr>
          <w:rFonts w:ascii="Times New Roman" w:hAnsi="Times New Roman"/>
          <w:sz w:val="24"/>
          <w:lang w:val="en-US"/>
        </w:rPr>
        <w:t>”</w:t>
      </w:r>
    </w:p>
    <w:p w:rsidR="00940C4F" w:rsidRPr="00940C4F" w:rsidRDefault="00940C4F" w:rsidP="00940C4F">
      <w:pPr>
        <w:pStyle w:val="a3"/>
        <w:tabs>
          <w:tab w:val="clear" w:pos="2127"/>
          <w:tab w:val="clear" w:pos="2694"/>
          <w:tab w:val="left" w:pos="709"/>
        </w:tabs>
        <w:ind w:left="720"/>
        <w:rPr>
          <w:lang w:val="en-US"/>
        </w:rPr>
      </w:pPr>
    </w:p>
    <w:p w:rsidR="00C312EE" w:rsidRDefault="00C312EE" w:rsidP="00C312EE">
      <w:pPr>
        <w:pStyle w:val="a3"/>
        <w:tabs>
          <w:tab w:val="clear" w:pos="2127"/>
          <w:tab w:val="clear" w:pos="2694"/>
          <w:tab w:val="left" w:pos="709"/>
        </w:tabs>
        <w:rPr>
          <w:szCs w:val="24"/>
          <w:lang w:val="en-US"/>
        </w:rPr>
      </w:pPr>
    </w:p>
    <w:p w:rsidR="00C312EE" w:rsidRDefault="00C312EE" w:rsidP="00C312EE">
      <w:pPr>
        <w:pStyle w:val="a3"/>
        <w:numPr>
          <w:ilvl w:val="0"/>
          <w:numId w:val="50"/>
        </w:numPr>
        <w:tabs>
          <w:tab w:val="clear" w:pos="2127"/>
          <w:tab w:val="clear" w:pos="2694"/>
          <w:tab w:val="left" w:pos="709"/>
        </w:tabs>
        <w:rPr>
          <w:szCs w:val="24"/>
          <w:lang w:val="en-US"/>
        </w:rPr>
      </w:pPr>
      <w:r>
        <w:rPr>
          <w:szCs w:val="24"/>
        </w:rPr>
        <w:t>Μέλος</w:t>
      </w:r>
      <w:r w:rsidRPr="00C312EE">
        <w:rPr>
          <w:szCs w:val="24"/>
          <w:lang w:val="en-US"/>
        </w:rPr>
        <w:t xml:space="preserve"> </w:t>
      </w:r>
      <w:r>
        <w:rPr>
          <w:szCs w:val="24"/>
        </w:rPr>
        <w:t>της</w:t>
      </w:r>
      <w:r w:rsidRPr="00C312EE">
        <w:rPr>
          <w:szCs w:val="24"/>
          <w:lang w:val="en-US"/>
        </w:rPr>
        <w:t xml:space="preserve"> </w:t>
      </w:r>
      <w:r>
        <w:rPr>
          <w:szCs w:val="24"/>
        </w:rPr>
        <w:t>Μεσογειακής</w:t>
      </w:r>
      <w:r w:rsidRPr="00C312EE">
        <w:rPr>
          <w:szCs w:val="24"/>
          <w:lang w:val="en-US"/>
        </w:rPr>
        <w:t xml:space="preserve"> </w:t>
      </w:r>
      <w:r>
        <w:rPr>
          <w:szCs w:val="24"/>
        </w:rPr>
        <w:t>Επιστημονικής</w:t>
      </w:r>
      <w:r w:rsidRPr="00C312EE">
        <w:rPr>
          <w:szCs w:val="24"/>
          <w:lang w:val="en-US"/>
        </w:rPr>
        <w:t xml:space="preserve"> </w:t>
      </w:r>
      <w:r>
        <w:rPr>
          <w:szCs w:val="24"/>
        </w:rPr>
        <w:t>Ένωσης</w:t>
      </w:r>
      <w:r w:rsidRPr="00C312EE">
        <w:rPr>
          <w:szCs w:val="24"/>
          <w:lang w:val="en-US"/>
        </w:rPr>
        <w:t xml:space="preserve"> </w:t>
      </w:r>
      <w:r>
        <w:rPr>
          <w:szCs w:val="24"/>
        </w:rPr>
        <w:t>για</w:t>
      </w:r>
      <w:r w:rsidRPr="00C312EE">
        <w:rPr>
          <w:szCs w:val="24"/>
          <w:lang w:val="en-US"/>
        </w:rPr>
        <w:t xml:space="preserve"> </w:t>
      </w:r>
      <w:r>
        <w:rPr>
          <w:szCs w:val="24"/>
        </w:rPr>
        <w:t>την</w:t>
      </w:r>
      <w:r w:rsidRPr="00C312EE">
        <w:rPr>
          <w:szCs w:val="24"/>
          <w:lang w:val="en-US"/>
        </w:rPr>
        <w:t xml:space="preserve"> </w:t>
      </w:r>
      <w:r>
        <w:rPr>
          <w:szCs w:val="24"/>
        </w:rPr>
        <w:t>Προστασία</w:t>
      </w:r>
      <w:r w:rsidRPr="00C312EE">
        <w:rPr>
          <w:szCs w:val="24"/>
          <w:lang w:val="en-US"/>
        </w:rPr>
        <w:t xml:space="preserve"> </w:t>
      </w:r>
      <w:r>
        <w:rPr>
          <w:szCs w:val="24"/>
        </w:rPr>
        <w:t>του</w:t>
      </w:r>
      <w:r w:rsidRPr="00C312EE">
        <w:rPr>
          <w:szCs w:val="24"/>
          <w:lang w:val="en-US"/>
        </w:rPr>
        <w:t xml:space="preserve"> </w:t>
      </w:r>
      <w:r>
        <w:rPr>
          <w:szCs w:val="24"/>
        </w:rPr>
        <w:t>Περιβάλλοντος</w:t>
      </w:r>
      <w:r w:rsidRPr="00C312EE">
        <w:rPr>
          <w:szCs w:val="24"/>
          <w:lang w:val="en-US"/>
        </w:rPr>
        <w:t xml:space="preserve"> (</w:t>
      </w:r>
      <w:r>
        <w:rPr>
          <w:szCs w:val="24"/>
          <w:lang w:val="en-US"/>
        </w:rPr>
        <w:t>MESAEP</w:t>
      </w:r>
      <w:r w:rsidRPr="00C312EE">
        <w:rPr>
          <w:szCs w:val="24"/>
          <w:lang w:val="en-US"/>
        </w:rPr>
        <w:t xml:space="preserve">- </w:t>
      </w:r>
      <w:r>
        <w:rPr>
          <w:szCs w:val="24"/>
          <w:lang w:val="en-US"/>
        </w:rPr>
        <w:t>Mediterranean Scientific Association of Environmental Protection</w:t>
      </w:r>
      <w:r w:rsidRPr="00C312EE">
        <w:rPr>
          <w:szCs w:val="24"/>
          <w:lang w:val="en-US"/>
        </w:rPr>
        <w:t xml:space="preserve">) </w:t>
      </w:r>
    </w:p>
    <w:p w:rsidR="00C312EE" w:rsidRPr="00F44854" w:rsidRDefault="00E820A9" w:rsidP="00C312EE">
      <w:pPr>
        <w:pStyle w:val="a3"/>
        <w:numPr>
          <w:ilvl w:val="0"/>
          <w:numId w:val="50"/>
        </w:numPr>
        <w:tabs>
          <w:tab w:val="clear" w:pos="2127"/>
          <w:tab w:val="clear" w:pos="2694"/>
          <w:tab w:val="left" w:pos="709"/>
        </w:tabs>
        <w:rPr>
          <w:szCs w:val="24"/>
          <w:lang w:val="en-US"/>
        </w:rPr>
      </w:pPr>
      <w:r>
        <w:rPr>
          <w:szCs w:val="24"/>
        </w:rPr>
        <w:t>Μέλος</w:t>
      </w:r>
      <w:r w:rsidRPr="00E820A9">
        <w:rPr>
          <w:szCs w:val="24"/>
          <w:lang w:val="en-US"/>
        </w:rPr>
        <w:t xml:space="preserve"> </w:t>
      </w:r>
      <w:r>
        <w:rPr>
          <w:szCs w:val="24"/>
        </w:rPr>
        <w:t>της</w:t>
      </w:r>
      <w:r w:rsidRPr="00E820A9">
        <w:rPr>
          <w:szCs w:val="24"/>
          <w:lang w:val="en-US"/>
        </w:rPr>
        <w:t xml:space="preserve"> </w:t>
      </w:r>
      <w:r>
        <w:rPr>
          <w:szCs w:val="24"/>
        </w:rPr>
        <w:t>υποβαλλόμενης</w:t>
      </w:r>
      <w:r w:rsidRPr="00E820A9">
        <w:rPr>
          <w:szCs w:val="24"/>
          <w:lang w:val="en-US"/>
        </w:rPr>
        <w:t xml:space="preserve"> </w:t>
      </w:r>
      <w:r>
        <w:rPr>
          <w:szCs w:val="24"/>
        </w:rPr>
        <w:t>πράξης</w:t>
      </w:r>
      <w:r w:rsidRPr="00E820A9">
        <w:rPr>
          <w:szCs w:val="24"/>
          <w:lang w:val="en-US"/>
        </w:rPr>
        <w:t xml:space="preserve"> </w:t>
      </w:r>
      <w:r>
        <w:rPr>
          <w:szCs w:val="24"/>
          <w:lang w:val="en-US"/>
        </w:rPr>
        <w:t>COST:</w:t>
      </w:r>
      <w:r w:rsidRPr="00E820A9">
        <w:rPr>
          <w:lang w:val="en-US"/>
        </w:rPr>
        <w:t xml:space="preserve"> </w:t>
      </w:r>
      <w:r>
        <w:rPr>
          <w:lang w:val="en-US"/>
        </w:rPr>
        <w:t>“</w:t>
      </w:r>
      <w:r w:rsidRPr="00E820A9">
        <w:rPr>
          <w:lang w:val="en-US"/>
        </w:rPr>
        <w:t>Impact of indoor climate on public health</w:t>
      </w:r>
      <w:r>
        <w:rPr>
          <w:lang w:val="en-US"/>
        </w:rPr>
        <w:t>” (</w:t>
      </w:r>
      <w:r>
        <w:rPr>
          <w:szCs w:val="24"/>
          <w:lang w:val="en-US"/>
        </w:rPr>
        <w:t xml:space="preserve"> </w:t>
      </w:r>
      <w:r w:rsidRPr="00E820A9">
        <w:rPr>
          <w:szCs w:val="24"/>
          <w:lang w:val="en-US"/>
        </w:rPr>
        <w:t xml:space="preserve"> </w:t>
      </w:r>
      <w:r w:rsidRPr="00E820A9">
        <w:rPr>
          <w:b/>
          <w:bCs/>
          <w:lang w:val="en-US"/>
        </w:rPr>
        <w:t>proposal reference oc-2013-1-15175 for a COST new Action</w:t>
      </w:r>
      <w:r>
        <w:rPr>
          <w:b/>
          <w:bCs/>
          <w:lang w:val="en-US"/>
        </w:rPr>
        <w:t>)</w:t>
      </w:r>
    </w:p>
    <w:p w:rsidR="00F44854" w:rsidRPr="005D51A9" w:rsidRDefault="00F44854" w:rsidP="00C312EE">
      <w:pPr>
        <w:pStyle w:val="a3"/>
        <w:numPr>
          <w:ilvl w:val="0"/>
          <w:numId w:val="50"/>
        </w:numPr>
        <w:tabs>
          <w:tab w:val="clear" w:pos="2127"/>
          <w:tab w:val="clear" w:pos="2694"/>
          <w:tab w:val="left" w:pos="709"/>
        </w:tabs>
        <w:rPr>
          <w:szCs w:val="24"/>
        </w:rPr>
      </w:pPr>
      <w:r>
        <w:rPr>
          <w:szCs w:val="24"/>
        </w:rPr>
        <w:t>Μέλος της Ένωσης Ελλήνων Χημικών (Ν.Π.Δ.Δ.) του Περιφερειακού Τμήματος Ηπείρου-Κέρκυρας- Λευκάδας.</w:t>
      </w:r>
    </w:p>
    <w:p w:rsidR="005D51A9" w:rsidRPr="00F44854" w:rsidRDefault="005D51A9" w:rsidP="00C312EE">
      <w:pPr>
        <w:pStyle w:val="a3"/>
        <w:numPr>
          <w:ilvl w:val="0"/>
          <w:numId w:val="50"/>
        </w:numPr>
        <w:tabs>
          <w:tab w:val="clear" w:pos="2127"/>
          <w:tab w:val="clear" w:pos="2694"/>
          <w:tab w:val="left" w:pos="709"/>
        </w:tabs>
        <w:rPr>
          <w:szCs w:val="24"/>
        </w:rPr>
      </w:pPr>
      <w:r>
        <w:rPr>
          <w:szCs w:val="24"/>
        </w:rPr>
        <w:t>Μέλος της συγκλήτου του Παν/</w:t>
      </w:r>
      <w:proofErr w:type="spellStart"/>
      <w:r>
        <w:rPr>
          <w:szCs w:val="24"/>
        </w:rPr>
        <w:t>μιου</w:t>
      </w:r>
      <w:proofErr w:type="spellEnd"/>
      <w:r>
        <w:rPr>
          <w:szCs w:val="24"/>
        </w:rPr>
        <w:t xml:space="preserve"> </w:t>
      </w:r>
      <w:proofErr w:type="spellStart"/>
      <w:r>
        <w:rPr>
          <w:szCs w:val="24"/>
        </w:rPr>
        <w:t>Δυτ</w:t>
      </w:r>
      <w:proofErr w:type="spellEnd"/>
      <w:r>
        <w:rPr>
          <w:szCs w:val="24"/>
        </w:rPr>
        <w:t>. Μακεδονίας ως εκπρόσωπος των Ε.ΔΙ.Π του Πανεπιστημίου (Ακαδημαϊκό έτος 2014-2015)</w:t>
      </w:r>
    </w:p>
    <w:p w:rsidR="00E81324" w:rsidRPr="00F44854" w:rsidRDefault="00E81324" w:rsidP="00E81324">
      <w:pPr>
        <w:pStyle w:val="a3"/>
        <w:tabs>
          <w:tab w:val="clear" w:pos="2694"/>
        </w:tabs>
        <w:jc w:val="center"/>
        <w:rPr>
          <w:b/>
        </w:rPr>
      </w:pPr>
    </w:p>
    <w:p w:rsidR="000A3E56" w:rsidRPr="00F44854" w:rsidRDefault="000A3E56">
      <w:pPr>
        <w:pStyle w:val="a3"/>
        <w:tabs>
          <w:tab w:val="clear" w:pos="2694"/>
        </w:tabs>
      </w:pPr>
    </w:p>
    <w:p w:rsidR="000A3E56" w:rsidRPr="00F44854" w:rsidRDefault="000A3E56">
      <w:pPr>
        <w:pStyle w:val="a3"/>
        <w:tabs>
          <w:tab w:val="clear" w:pos="2694"/>
        </w:tabs>
      </w:pPr>
    </w:p>
    <w:p w:rsidR="000A3E56" w:rsidRDefault="000A3E56">
      <w:pPr>
        <w:pStyle w:val="a3"/>
        <w:tabs>
          <w:tab w:val="clear" w:pos="2694"/>
        </w:tabs>
        <w:jc w:val="center"/>
        <w:rPr>
          <w:b/>
        </w:rPr>
      </w:pPr>
      <w:r>
        <w:rPr>
          <w:b/>
        </w:rPr>
        <w:t>ΕΡΕΥΝΗΤΙΚΑ ΠΡΟΓΡΑΜΜΑΤΑ</w:t>
      </w:r>
    </w:p>
    <w:p w:rsidR="000A3E56" w:rsidRDefault="000A3E56">
      <w:pPr>
        <w:pStyle w:val="a3"/>
        <w:tabs>
          <w:tab w:val="clear" w:pos="2694"/>
        </w:tabs>
        <w:jc w:val="both"/>
        <w:rPr>
          <w:b/>
        </w:rPr>
      </w:pPr>
    </w:p>
    <w:p w:rsidR="000A3E56" w:rsidRDefault="000A3E56">
      <w:pPr>
        <w:pStyle w:val="a3"/>
        <w:tabs>
          <w:tab w:val="clear" w:pos="2694"/>
        </w:tabs>
        <w:jc w:val="both"/>
      </w:pPr>
      <w:r>
        <w:t>1. Την περίοδο 1997-1998 εργάστηκα στα πλαίσια του προγράμματος (</w:t>
      </w:r>
      <w:proofErr w:type="spellStart"/>
      <w:r>
        <w:t>Νο</w:t>
      </w:r>
      <w:proofErr w:type="spellEnd"/>
      <w:r>
        <w:t xml:space="preserve"> 510) με τίτλο « Καταλυτική δέσμευση του Αζώτου (Ν</w:t>
      </w:r>
      <w:r>
        <w:rPr>
          <w:vertAlign w:val="subscript"/>
        </w:rPr>
        <w:t>2</w:t>
      </w:r>
      <w:r>
        <w:t>) και μετατροπή του σε Αμμωνία (ΝΗ</w:t>
      </w:r>
      <w:r>
        <w:rPr>
          <w:vertAlign w:val="subscript"/>
        </w:rPr>
        <w:t>3</w:t>
      </w:r>
      <w:r>
        <w:t xml:space="preserve">) με τη χρήση ενώσεων του Βαναδίου ΙΙ».   </w:t>
      </w:r>
    </w:p>
    <w:p w:rsidR="000A3E56" w:rsidRDefault="000A3E56">
      <w:pPr>
        <w:pStyle w:val="a3"/>
        <w:tabs>
          <w:tab w:val="clear" w:pos="2694"/>
        </w:tabs>
        <w:jc w:val="both"/>
      </w:pPr>
      <w:r>
        <w:t>2. Την περίοδο 1998-2000 εργάστηκα στα πλαίσια του προγράμματος (</w:t>
      </w:r>
      <w:proofErr w:type="spellStart"/>
      <w:r>
        <w:t>Νο</w:t>
      </w:r>
      <w:proofErr w:type="spellEnd"/>
      <w:r>
        <w:t xml:space="preserve"> 810) με τίτλο « Σύνθεση ενώσεων του Βαναδίου για θεραπευτική αγωγή κακοηθών όγκων των μαλακών μορίων ». </w:t>
      </w:r>
    </w:p>
    <w:p w:rsidR="000A3E56" w:rsidRDefault="000A3E56">
      <w:pPr>
        <w:pStyle w:val="a3"/>
        <w:tabs>
          <w:tab w:val="clear" w:pos="2694"/>
        </w:tabs>
        <w:jc w:val="both"/>
      </w:pPr>
      <w:r>
        <w:t>3. Το πρώτο εξάμηνο του ακαδημαϊκού έτους 1999-2000 εργάστηκα στα πλαίσια του προγράμματος « Αναμόρφωση και εκσυγχρονισμός του προγράμματος σπουδών και της εκπαιδευτικής διαδικασίας του Τμήματος Χημείας του Παν/</w:t>
      </w:r>
      <w:proofErr w:type="spellStart"/>
      <w:r>
        <w:t>μίου</w:t>
      </w:r>
      <w:proofErr w:type="spellEnd"/>
      <w:r>
        <w:t xml:space="preserve"> Ιωαννίνων » προσφέροντας επικουρικό εκπαιδευτικό έργο  </w:t>
      </w:r>
    </w:p>
    <w:p w:rsidR="000A3E56" w:rsidRDefault="000A3E56">
      <w:pPr>
        <w:pStyle w:val="a3"/>
        <w:tabs>
          <w:tab w:val="clear" w:pos="2694"/>
        </w:tabs>
        <w:jc w:val="both"/>
      </w:pPr>
      <w:r>
        <w:t xml:space="preserve">4. Την περίοδο 2002-2003 εργάστηκα στο ευρωπαϊκό </w:t>
      </w:r>
      <w:proofErr w:type="spellStart"/>
      <w:r>
        <w:t>διατμηματικό</w:t>
      </w:r>
      <w:proofErr w:type="spellEnd"/>
      <w:r>
        <w:t xml:space="preserve"> πρόγραμμα  στο Πανεπιστήμιο του </w:t>
      </w:r>
      <w:r>
        <w:rPr>
          <w:lang w:val="en-US"/>
        </w:rPr>
        <w:t>Manchester</w:t>
      </w:r>
      <w:r>
        <w:t xml:space="preserve"> (</w:t>
      </w:r>
      <w:r>
        <w:rPr>
          <w:lang w:val="en-US"/>
        </w:rPr>
        <w:t>EU</w:t>
      </w:r>
      <w:r>
        <w:t xml:space="preserve"> </w:t>
      </w:r>
      <w:r>
        <w:rPr>
          <w:lang w:val="en-US"/>
        </w:rPr>
        <w:t>Research</w:t>
      </w:r>
      <w:r>
        <w:t xml:space="preserve"> </w:t>
      </w:r>
      <w:r>
        <w:rPr>
          <w:lang w:val="en-US"/>
        </w:rPr>
        <w:t>and</w:t>
      </w:r>
      <w:r>
        <w:t xml:space="preserve"> </w:t>
      </w:r>
      <w:r>
        <w:rPr>
          <w:lang w:val="en-US"/>
        </w:rPr>
        <w:t>Training</w:t>
      </w:r>
      <w:r>
        <w:t xml:space="preserve"> </w:t>
      </w:r>
      <w:r>
        <w:rPr>
          <w:lang w:val="en-US"/>
        </w:rPr>
        <w:t>Network</w:t>
      </w:r>
      <w:r>
        <w:t xml:space="preserve">): </w:t>
      </w:r>
      <w:r>
        <w:rPr>
          <w:lang w:val="en-US"/>
        </w:rPr>
        <w:t>Molecules</w:t>
      </w:r>
      <w:r>
        <w:t xml:space="preserve"> </w:t>
      </w:r>
      <w:r>
        <w:rPr>
          <w:lang w:val="en-US"/>
        </w:rPr>
        <w:t>as</w:t>
      </w:r>
      <w:r>
        <w:t xml:space="preserve"> </w:t>
      </w:r>
      <w:proofErr w:type="spellStart"/>
      <w:r>
        <w:rPr>
          <w:lang w:val="en-US"/>
        </w:rPr>
        <w:t>Nanomagnets</w:t>
      </w:r>
      <w:proofErr w:type="spellEnd"/>
      <w:r>
        <w:t xml:space="preserve"> “</w:t>
      </w:r>
      <w:proofErr w:type="spellStart"/>
      <w:r>
        <w:rPr>
          <w:lang w:val="en-US"/>
        </w:rPr>
        <w:t>MolNanoMag</w:t>
      </w:r>
      <w:proofErr w:type="spellEnd"/>
      <w:r>
        <w:t>”.</w:t>
      </w:r>
    </w:p>
    <w:p w:rsidR="000A3E56" w:rsidRPr="007B7331" w:rsidRDefault="000A3E56">
      <w:pPr>
        <w:pStyle w:val="a3"/>
        <w:tabs>
          <w:tab w:val="clear" w:pos="2694"/>
        </w:tabs>
        <w:jc w:val="both"/>
      </w:pPr>
      <w:r>
        <w:t>5.Την περίοδο 2004-2005 εργάστηκα στο ερευνητικό πρόγραμμα 20ΠΡΑΞΕ120 με τίτλο «Εμπορική αξιοποίηση νέων καταλυτών για την εφαρμοσμένη ομογενή κατάλυση» στο Ινστιτούτο Οργανικής και Φαρμακευτικής Χημείας (ΙΟΦΧ) του ΕΙΕ.</w:t>
      </w:r>
      <w:r w:rsidR="007B7331" w:rsidRPr="007B7331">
        <w:t xml:space="preserve"> </w:t>
      </w:r>
      <w:r w:rsidR="007B7331">
        <w:t>(Επιστημονικά Υπεύθυνος: Ερευνητής Β’ Δρ. Ιωάννης Κώστας)</w:t>
      </w:r>
    </w:p>
    <w:p w:rsidR="00A03BBD" w:rsidRDefault="00A03BBD">
      <w:pPr>
        <w:pStyle w:val="a3"/>
        <w:tabs>
          <w:tab w:val="clear" w:pos="2694"/>
        </w:tabs>
        <w:jc w:val="both"/>
      </w:pPr>
      <w:r w:rsidRPr="00A03BBD">
        <w:t xml:space="preserve">6. </w:t>
      </w:r>
      <w:r>
        <w:t>Την περίοδο 01/06/2006 ως 30/09/2006 εργάστηκα στο πρόγραμμα ΠΥΘΑΓΟΡΑΣ ΙΙ-ΠΕΡΙΒΑΛΛΟΝ, Ατμοσφαιρική ρύπανση σε αστικές και βιομηχανικές περιοχές με έμφαση στα αιωρούμενα σωματ</w:t>
      </w:r>
      <w:r w:rsidR="007D0BF1">
        <w:t>ίδια εφαρμογή στις ευρύτερες περιοχές της Αθήνας και Κοζάνης του Παν/</w:t>
      </w:r>
      <w:proofErr w:type="spellStart"/>
      <w:r w:rsidR="007D0BF1">
        <w:t>μιου</w:t>
      </w:r>
      <w:proofErr w:type="spellEnd"/>
      <w:r w:rsidR="007D0BF1">
        <w:t xml:space="preserve"> Δυτικής Μακεδονίας (Επιστημονικά </w:t>
      </w:r>
      <w:r w:rsidR="007B7331">
        <w:t>Υπεύθυνος</w:t>
      </w:r>
      <w:r w:rsidR="007D0BF1">
        <w:t xml:space="preserve"> καθ. </w:t>
      </w:r>
      <w:proofErr w:type="spellStart"/>
      <w:r w:rsidR="007D0BF1">
        <w:t>Μπαρτζης</w:t>
      </w:r>
      <w:proofErr w:type="spellEnd"/>
      <w:r w:rsidR="007D0BF1">
        <w:t xml:space="preserve"> Ιωάννης)</w:t>
      </w:r>
    </w:p>
    <w:p w:rsidR="007D0BF1" w:rsidRPr="003A0656" w:rsidRDefault="00EC40ED" w:rsidP="007D0BF1">
      <w:pPr>
        <w:pStyle w:val="a3"/>
        <w:tabs>
          <w:tab w:val="clear" w:pos="2694"/>
        </w:tabs>
        <w:jc w:val="both"/>
      </w:pPr>
      <w:r>
        <w:t>7. Την περίοδο 01/02/200</w:t>
      </w:r>
      <w:r w:rsidR="00CC2D53">
        <w:t>7</w:t>
      </w:r>
      <w:r>
        <w:t xml:space="preserve"> ως </w:t>
      </w:r>
      <w:r w:rsidR="007B7331">
        <w:t xml:space="preserve">08/3/2009 </w:t>
      </w:r>
      <w:r>
        <w:t>εργά</w:t>
      </w:r>
      <w:r w:rsidR="007B7331">
        <w:t>στηκα</w:t>
      </w:r>
      <w:r w:rsidR="007D0BF1">
        <w:t xml:space="preserve"> στο</w:t>
      </w:r>
      <w:r>
        <w:t xml:space="preserve"> </w:t>
      </w:r>
      <w:r w:rsidR="00647B34">
        <w:t>ευρωπαϊκό</w:t>
      </w:r>
      <w:r>
        <w:t xml:space="preserve"> πρόγραμμα </w:t>
      </w:r>
      <w:r>
        <w:rPr>
          <w:lang w:val="en-US"/>
        </w:rPr>
        <w:t>Prioritization</w:t>
      </w:r>
      <w:r w:rsidRPr="00EC40ED">
        <w:t xml:space="preserve"> </w:t>
      </w:r>
      <w:r>
        <w:rPr>
          <w:lang w:val="en-US"/>
        </w:rPr>
        <w:t>of</w:t>
      </w:r>
      <w:r w:rsidRPr="00EC40ED">
        <w:t xml:space="preserve"> </w:t>
      </w:r>
      <w:r>
        <w:rPr>
          <w:lang w:val="en-US"/>
        </w:rPr>
        <w:t>Building</w:t>
      </w:r>
      <w:r w:rsidRPr="00EC40ED">
        <w:t xml:space="preserve"> </w:t>
      </w:r>
      <w:r>
        <w:rPr>
          <w:lang w:val="en-US"/>
        </w:rPr>
        <w:t>Materials</w:t>
      </w:r>
      <w:r w:rsidRPr="00EC40ED">
        <w:t xml:space="preserve"> </w:t>
      </w:r>
      <w:r>
        <w:rPr>
          <w:lang w:val="en-US"/>
        </w:rPr>
        <w:t>as</w:t>
      </w:r>
      <w:r w:rsidRPr="00EC40ED">
        <w:t xml:space="preserve"> </w:t>
      </w:r>
      <w:r>
        <w:rPr>
          <w:lang w:val="en-US"/>
        </w:rPr>
        <w:t>Indoor</w:t>
      </w:r>
      <w:r w:rsidRPr="00EC40ED">
        <w:t xml:space="preserve"> </w:t>
      </w:r>
      <w:r>
        <w:rPr>
          <w:lang w:val="en-US"/>
        </w:rPr>
        <w:t>Pollution</w:t>
      </w:r>
      <w:r w:rsidRPr="00EC40ED">
        <w:t xml:space="preserve"> </w:t>
      </w:r>
      <w:r>
        <w:rPr>
          <w:lang w:val="en-US"/>
        </w:rPr>
        <w:t>Sources</w:t>
      </w:r>
      <w:r w:rsidR="007D0BF1">
        <w:t>,</w:t>
      </w:r>
      <w:r w:rsidRPr="00EC40ED">
        <w:t xml:space="preserve"> </w:t>
      </w:r>
      <w:r w:rsidR="005A2511">
        <w:t xml:space="preserve">με αντικείμενο την </w:t>
      </w:r>
      <w:r>
        <w:t xml:space="preserve">μέτρηση ανόργανων-οργανικών περιβαλλοντικών ρυπαντών εσωτερικών χώρων, </w:t>
      </w:r>
      <w:r w:rsidRPr="00EC40ED">
        <w:t xml:space="preserve"> </w:t>
      </w:r>
      <w:r w:rsidR="007D0BF1">
        <w:t xml:space="preserve"> του Παν/</w:t>
      </w:r>
      <w:proofErr w:type="spellStart"/>
      <w:r w:rsidR="007D0BF1">
        <w:t>μιου</w:t>
      </w:r>
      <w:proofErr w:type="spellEnd"/>
      <w:r w:rsidR="007D0BF1">
        <w:t xml:space="preserve"> Δυτικής Μακεδονίας</w:t>
      </w:r>
      <w:r w:rsidR="007B7331">
        <w:t xml:space="preserve">. </w:t>
      </w:r>
      <w:r w:rsidR="007D0BF1">
        <w:t xml:space="preserve"> </w:t>
      </w:r>
      <w:r w:rsidR="005E70CA">
        <w:t>(</w:t>
      </w:r>
      <w:r w:rsidR="005E70CA" w:rsidRPr="007B7331">
        <w:t xml:space="preserve"> </w:t>
      </w:r>
      <w:r w:rsidR="005E70CA">
        <w:t xml:space="preserve">Επιστημονικά Υπεύθυνος καθ. </w:t>
      </w:r>
      <w:proofErr w:type="spellStart"/>
      <w:r w:rsidR="005E70CA">
        <w:t>Μπαρτζης</w:t>
      </w:r>
      <w:proofErr w:type="spellEnd"/>
      <w:r w:rsidR="005E70CA">
        <w:t xml:space="preserve"> Ιωάννης)</w:t>
      </w:r>
    </w:p>
    <w:p w:rsidR="00647B34" w:rsidRDefault="00647B34" w:rsidP="007D0BF1">
      <w:pPr>
        <w:pStyle w:val="a3"/>
        <w:tabs>
          <w:tab w:val="clear" w:pos="2694"/>
        </w:tabs>
        <w:jc w:val="both"/>
      </w:pPr>
      <w:r>
        <w:t>8. Από 22/2/2007 ως 31/5/2008 εργάστηκα στο έργο «Κατάλυση ζωτικό εργαλείο για την αναβάθμιση του περιβάλλοντος και την παραγωγή ενέργειας» που εκτελέστηκε στο Παν/</w:t>
      </w:r>
      <w:proofErr w:type="spellStart"/>
      <w:r>
        <w:t>μιο</w:t>
      </w:r>
      <w:proofErr w:type="spellEnd"/>
      <w:r>
        <w:t xml:space="preserve"> </w:t>
      </w:r>
      <w:proofErr w:type="spellStart"/>
      <w:r>
        <w:t>Δυτ</w:t>
      </w:r>
      <w:proofErr w:type="spellEnd"/>
      <w:r>
        <w:t>. Μακεδονίας παρέχοντας διδακτικό έργο.</w:t>
      </w:r>
      <w:r w:rsidR="005E70CA">
        <w:t xml:space="preserve"> (Επιστημονικά Υπεύθυνος </w:t>
      </w:r>
      <w:proofErr w:type="spellStart"/>
      <w:r w:rsidR="005E70CA">
        <w:t>Επικ</w:t>
      </w:r>
      <w:proofErr w:type="spellEnd"/>
      <w:r w:rsidR="005E70CA">
        <w:t>. καθ. Μαρνέλλος Γεώργιος)</w:t>
      </w:r>
    </w:p>
    <w:p w:rsidR="007B7331" w:rsidRDefault="007B7331" w:rsidP="007D0BF1">
      <w:pPr>
        <w:pStyle w:val="a3"/>
        <w:tabs>
          <w:tab w:val="clear" w:pos="2694"/>
        </w:tabs>
        <w:jc w:val="both"/>
      </w:pPr>
      <w:r>
        <w:lastRenderedPageBreak/>
        <w:t xml:space="preserve">9. Από 10/12/2008 ως 10/01/2009 εργάστηκα στο πρόγραμμα «Οργάνωση και εκτέλεση </w:t>
      </w:r>
      <w:proofErr w:type="spellStart"/>
      <w:r>
        <w:t>στοχευμένης</w:t>
      </w:r>
      <w:proofErr w:type="spellEnd"/>
      <w:r>
        <w:t xml:space="preserve"> καμπάνιας εκτίμησης της ανθρώπινης έκθεσης σε ατμοσφαιρικούς ρύπους (αιωρούμενα σωματίδια, πτητικές οργανικές ενώσεις και οξείδια του αζώτου) σε εσωτερικό και εξωτερικό χώρο στην περιοχή της </w:t>
      </w:r>
      <w:proofErr w:type="spellStart"/>
      <w:r>
        <w:t>Δυτ</w:t>
      </w:r>
      <w:proofErr w:type="spellEnd"/>
      <w:r>
        <w:t>. Μακεδονίας.</w:t>
      </w:r>
      <w:r w:rsidRPr="007B7331">
        <w:t xml:space="preserve"> </w:t>
      </w:r>
      <w:r>
        <w:t>(</w:t>
      </w:r>
      <w:r w:rsidRPr="007B7331">
        <w:t xml:space="preserve"> </w:t>
      </w:r>
      <w:r w:rsidR="00785FCF">
        <w:t xml:space="preserve">Επιστημονικά Υπεύθυνος καθ. </w:t>
      </w:r>
      <w:proofErr w:type="spellStart"/>
      <w:r w:rsidR="00785FCF">
        <w:t>Μπά</w:t>
      </w:r>
      <w:r>
        <w:t>ρτζης</w:t>
      </w:r>
      <w:proofErr w:type="spellEnd"/>
      <w:r>
        <w:t xml:space="preserve"> Ιωάννης)</w:t>
      </w:r>
    </w:p>
    <w:p w:rsidR="007B7331" w:rsidRPr="00F44854" w:rsidRDefault="007B7331" w:rsidP="007B7331">
      <w:pPr>
        <w:pStyle w:val="a3"/>
        <w:tabs>
          <w:tab w:val="clear" w:pos="2694"/>
        </w:tabs>
        <w:jc w:val="both"/>
      </w:pPr>
      <w:r>
        <w:t>10</w:t>
      </w:r>
      <w:r w:rsidR="00647B34">
        <w:t xml:space="preserve">.  Από 23/3/2009 ως 31/5/2009 εργάστηκα στο ευρωπαϊκό πρόγραμμα </w:t>
      </w:r>
      <w:r w:rsidR="00647B34">
        <w:rPr>
          <w:lang w:val="en-US"/>
        </w:rPr>
        <w:t>Prioritization</w:t>
      </w:r>
      <w:r w:rsidR="00647B34" w:rsidRPr="00EC40ED">
        <w:t xml:space="preserve"> </w:t>
      </w:r>
      <w:r w:rsidR="00647B34">
        <w:rPr>
          <w:lang w:val="en-US"/>
        </w:rPr>
        <w:t>of</w:t>
      </w:r>
      <w:r w:rsidR="00647B34" w:rsidRPr="00EC40ED">
        <w:t xml:space="preserve"> </w:t>
      </w:r>
      <w:r w:rsidR="00647B34">
        <w:rPr>
          <w:lang w:val="en-US"/>
        </w:rPr>
        <w:t>Building</w:t>
      </w:r>
      <w:r w:rsidR="00647B34" w:rsidRPr="00EC40ED">
        <w:t xml:space="preserve"> </w:t>
      </w:r>
      <w:r w:rsidR="00647B34">
        <w:rPr>
          <w:lang w:val="en-US"/>
        </w:rPr>
        <w:t>Materials</w:t>
      </w:r>
      <w:r w:rsidR="00647B34" w:rsidRPr="00EC40ED">
        <w:t xml:space="preserve"> </w:t>
      </w:r>
      <w:r w:rsidR="00647B34">
        <w:rPr>
          <w:lang w:val="en-US"/>
        </w:rPr>
        <w:t>as</w:t>
      </w:r>
      <w:r w:rsidR="00647B34" w:rsidRPr="00EC40ED">
        <w:t xml:space="preserve"> </w:t>
      </w:r>
      <w:r w:rsidR="00647B34">
        <w:rPr>
          <w:lang w:val="en-US"/>
        </w:rPr>
        <w:t>Indoor</w:t>
      </w:r>
      <w:r w:rsidR="00647B34" w:rsidRPr="00EC40ED">
        <w:t xml:space="preserve"> </w:t>
      </w:r>
      <w:r w:rsidR="00647B34">
        <w:rPr>
          <w:lang w:val="en-US"/>
        </w:rPr>
        <w:t>Pollution</w:t>
      </w:r>
      <w:r w:rsidR="00647B34" w:rsidRPr="00EC40ED">
        <w:t xml:space="preserve"> </w:t>
      </w:r>
      <w:r w:rsidR="00647B34">
        <w:rPr>
          <w:lang w:val="en-US"/>
        </w:rPr>
        <w:t>Sources</w:t>
      </w:r>
      <w:r w:rsidR="00647B34">
        <w:t xml:space="preserve"> (</w:t>
      </w:r>
      <w:r w:rsidR="00647B34">
        <w:rPr>
          <w:lang w:val="en-US"/>
        </w:rPr>
        <w:t>BUMA</w:t>
      </w:r>
      <w:r w:rsidR="00647B34" w:rsidRPr="003A0656">
        <w:t xml:space="preserve">) </w:t>
      </w:r>
      <w:r w:rsidR="00A93419">
        <w:t xml:space="preserve">με αντικείμενο την </w:t>
      </w:r>
      <w:r w:rsidR="00647B34">
        <w:t xml:space="preserve">μοντελοποίηση φυσικών διεργασιών </w:t>
      </w:r>
      <w:proofErr w:type="spellStart"/>
      <w:r w:rsidR="00647B34">
        <w:t>διεπιφάνειας</w:t>
      </w:r>
      <w:proofErr w:type="spellEnd"/>
      <w:r w:rsidR="00647B34">
        <w:t xml:space="preserve"> τοίχου για μεταφορά ρύπων σε εσωτερικούς χώρους.</w:t>
      </w:r>
      <w:r w:rsidRPr="007B7331">
        <w:t xml:space="preserve"> </w:t>
      </w:r>
      <w:r>
        <w:t>(</w:t>
      </w:r>
      <w:r w:rsidRPr="007B7331">
        <w:t xml:space="preserve"> </w:t>
      </w:r>
      <w:r>
        <w:t>Επιστημον</w:t>
      </w:r>
      <w:r w:rsidR="00785FCF">
        <w:t xml:space="preserve">ικά Υπεύθυνος καθ. </w:t>
      </w:r>
      <w:proofErr w:type="spellStart"/>
      <w:r w:rsidR="00785FCF">
        <w:t>Μπά</w:t>
      </w:r>
      <w:r>
        <w:t>ρτζης</w:t>
      </w:r>
      <w:proofErr w:type="spellEnd"/>
      <w:r>
        <w:t xml:space="preserve"> Ιωάννης)</w:t>
      </w:r>
    </w:p>
    <w:p w:rsidR="00785FCF" w:rsidRDefault="00785FCF" w:rsidP="007B7331">
      <w:pPr>
        <w:pStyle w:val="a3"/>
        <w:tabs>
          <w:tab w:val="clear" w:pos="2694"/>
        </w:tabs>
        <w:jc w:val="both"/>
      </w:pPr>
      <w:r w:rsidRPr="00785FCF">
        <w:t xml:space="preserve">11. </w:t>
      </w:r>
      <w:r>
        <w:t>Από 12/6/2009 ως 15/7/2009 εργάστηκα στο πρόγραμμα «Ανάπτυξη εναλλακτικών μορφών τουρισμού με τη δημιουργία δικτύου περιπατητικών μονοπατιών στο νομό Κοζάνης» με αντικείμενο την αξιολόγηση φυσικού περιβάλλοντος και ανάδειξη των περιβαλλοντικών χαρακτηριστικών των υπό εξέταση περιοχών.  (</w:t>
      </w:r>
      <w:r w:rsidRPr="007B7331">
        <w:t xml:space="preserve"> </w:t>
      </w:r>
      <w:r>
        <w:t xml:space="preserve">Επιστημονικά Υπεύθυνος καθ. </w:t>
      </w:r>
      <w:proofErr w:type="spellStart"/>
      <w:r>
        <w:t>Μπάρτζης</w:t>
      </w:r>
      <w:proofErr w:type="spellEnd"/>
      <w:r>
        <w:t xml:space="preserve"> Ιωάννης)</w:t>
      </w:r>
    </w:p>
    <w:p w:rsidR="00785FCF" w:rsidRDefault="00785FCF" w:rsidP="007B7331">
      <w:pPr>
        <w:pStyle w:val="a3"/>
        <w:tabs>
          <w:tab w:val="clear" w:pos="2694"/>
        </w:tabs>
        <w:jc w:val="both"/>
      </w:pPr>
      <w:r>
        <w:t>12. Από 30/09/2009 ως 31/12/2009 εργάστηκα στο πρόγραμμα «Μετρήσεις ατμοσφαιρικού αέρα για πτητικές οργανικές ενώσεις με την μέθοδο της ενεργητικής και παθητικής δειγματοληψίας» με αντικείμενο την διενέργεια μετρήσεων και την συγγραφή της τελικής μελέτης</w:t>
      </w:r>
      <w:r w:rsidR="00582D90">
        <w:t xml:space="preserve"> για την εταιρεία </w:t>
      </w:r>
      <w:r w:rsidR="00582D90">
        <w:rPr>
          <w:lang w:val="en-US"/>
        </w:rPr>
        <w:t>ACRYLIX</w:t>
      </w:r>
      <w:r w:rsidR="00582D90" w:rsidRPr="00582D90">
        <w:t xml:space="preserve"> </w:t>
      </w:r>
      <w:proofErr w:type="spellStart"/>
      <w:r w:rsidR="00582D90">
        <w:t>Θεσ</w:t>
      </w:r>
      <w:proofErr w:type="spellEnd"/>
      <w:r w:rsidR="00582D90">
        <w:t>/νίκης</w:t>
      </w:r>
      <w:r>
        <w:t>.</w:t>
      </w:r>
      <w:r w:rsidR="00F229BF" w:rsidRPr="00F229BF">
        <w:t xml:space="preserve"> </w:t>
      </w:r>
      <w:r w:rsidR="00F229BF">
        <w:t>(</w:t>
      </w:r>
      <w:r w:rsidR="00F229BF" w:rsidRPr="007B7331">
        <w:t xml:space="preserve"> </w:t>
      </w:r>
      <w:r w:rsidR="00F229BF">
        <w:t xml:space="preserve">Επιστημονικά Υπεύθυνος καθ. </w:t>
      </w:r>
      <w:proofErr w:type="spellStart"/>
      <w:r w:rsidR="00F229BF">
        <w:t>Μπάρτζης</w:t>
      </w:r>
      <w:proofErr w:type="spellEnd"/>
      <w:r w:rsidR="00F229BF">
        <w:t xml:space="preserve"> Ιωάννης)</w:t>
      </w:r>
    </w:p>
    <w:p w:rsidR="00582D90" w:rsidRDefault="00582D90" w:rsidP="007B7331">
      <w:pPr>
        <w:pStyle w:val="a3"/>
        <w:tabs>
          <w:tab w:val="clear" w:pos="2694"/>
        </w:tabs>
        <w:jc w:val="both"/>
      </w:pPr>
      <w:r w:rsidRPr="00710C54">
        <w:t xml:space="preserve">13. </w:t>
      </w:r>
      <w:r>
        <w:t>Από</w:t>
      </w:r>
      <w:r w:rsidRPr="00710C54">
        <w:t xml:space="preserve"> 1/06/2010 </w:t>
      </w:r>
      <w:r>
        <w:t>ως</w:t>
      </w:r>
      <w:r w:rsidRPr="00710C54">
        <w:t xml:space="preserve"> </w:t>
      </w:r>
      <w:r w:rsidR="00B14C1F">
        <w:t>3</w:t>
      </w:r>
      <w:r w:rsidR="00B14C1F" w:rsidRPr="00B14C1F">
        <w:t>0</w:t>
      </w:r>
      <w:r w:rsidR="00B14C1F">
        <w:t>/</w:t>
      </w:r>
      <w:r w:rsidR="00B14C1F" w:rsidRPr="00B14C1F">
        <w:t>9/2013</w:t>
      </w:r>
      <w:r w:rsidRPr="00710C54">
        <w:t xml:space="preserve"> </w:t>
      </w:r>
      <w:r w:rsidR="00B14C1F">
        <w:t>εργάστηκα</w:t>
      </w:r>
      <w:r w:rsidRPr="00710C54">
        <w:t xml:space="preserve"> </w:t>
      </w:r>
      <w:r>
        <w:t>στο</w:t>
      </w:r>
      <w:r w:rsidRPr="00710C54">
        <w:t xml:space="preserve"> </w:t>
      </w:r>
      <w:r>
        <w:t>πρόγραμμα</w:t>
      </w:r>
      <w:r w:rsidRPr="00710C54">
        <w:t xml:space="preserve"> </w:t>
      </w:r>
      <w:r>
        <w:rPr>
          <w:lang w:val="en-US"/>
        </w:rPr>
        <w:t>Common</w:t>
      </w:r>
      <w:r w:rsidRPr="00710C54">
        <w:t xml:space="preserve"> </w:t>
      </w:r>
      <w:r>
        <w:rPr>
          <w:lang w:val="en-US"/>
        </w:rPr>
        <w:t>Mediterranean</w:t>
      </w:r>
      <w:r w:rsidRPr="00710C54">
        <w:t xml:space="preserve"> </w:t>
      </w:r>
      <w:r>
        <w:rPr>
          <w:lang w:val="en-US"/>
        </w:rPr>
        <w:t>strategy</w:t>
      </w:r>
      <w:r w:rsidRPr="00710C54">
        <w:t xml:space="preserve"> </w:t>
      </w:r>
      <w:r>
        <w:rPr>
          <w:lang w:val="en-US"/>
        </w:rPr>
        <w:t>and</w:t>
      </w:r>
      <w:r w:rsidRPr="00710C54">
        <w:t xml:space="preserve"> </w:t>
      </w:r>
      <w:r>
        <w:rPr>
          <w:lang w:val="en-US"/>
        </w:rPr>
        <w:t>local</w:t>
      </w:r>
      <w:r w:rsidRPr="00710C54">
        <w:t xml:space="preserve"> </w:t>
      </w:r>
      <w:r>
        <w:rPr>
          <w:lang w:val="en-US"/>
        </w:rPr>
        <w:t>practical</w:t>
      </w:r>
      <w:r w:rsidRPr="00710C54">
        <w:t xml:space="preserve"> </w:t>
      </w:r>
      <w:r>
        <w:rPr>
          <w:lang w:val="en-US"/>
        </w:rPr>
        <w:t>Actions</w:t>
      </w:r>
      <w:r w:rsidRPr="00710C54">
        <w:t xml:space="preserve"> </w:t>
      </w:r>
      <w:r>
        <w:rPr>
          <w:lang w:val="en-US"/>
        </w:rPr>
        <w:t>for</w:t>
      </w:r>
      <w:r w:rsidRPr="00710C54">
        <w:t xml:space="preserve"> </w:t>
      </w:r>
      <w:r>
        <w:rPr>
          <w:lang w:val="en-US"/>
        </w:rPr>
        <w:t>the</w:t>
      </w:r>
      <w:r w:rsidRPr="00710C54">
        <w:t xml:space="preserve"> </w:t>
      </w:r>
      <w:r>
        <w:rPr>
          <w:lang w:val="en-US"/>
        </w:rPr>
        <w:t>mitigation</w:t>
      </w:r>
      <w:r w:rsidRPr="00710C54">
        <w:t xml:space="preserve"> </w:t>
      </w:r>
      <w:r>
        <w:rPr>
          <w:lang w:val="en-US"/>
        </w:rPr>
        <w:t>of</w:t>
      </w:r>
      <w:r w:rsidRPr="00710C54">
        <w:t xml:space="preserve"> </w:t>
      </w:r>
      <w:r>
        <w:rPr>
          <w:lang w:val="en-US"/>
        </w:rPr>
        <w:t>Ports</w:t>
      </w:r>
      <w:r w:rsidRPr="00710C54">
        <w:t xml:space="preserve">, </w:t>
      </w:r>
      <w:r>
        <w:rPr>
          <w:lang w:val="en-US"/>
        </w:rPr>
        <w:t>Industries</w:t>
      </w:r>
      <w:r w:rsidRPr="00710C54">
        <w:t xml:space="preserve"> </w:t>
      </w:r>
      <w:r>
        <w:rPr>
          <w:lang w:val="en-US"/>
        </w:rPr>
        <w:t>and</w:t>
      </w:r>
      <w:r w:rsidRPr="00710C54">
        <w:t xml:space="preserve"> </w:t>
      </w:r>
      <w:r>
        <w:rPr>
          <w:lang w:val="en-US"/>
        </w:rPr>
        <w:t>cities</w:t>
      </w:r>
      <w:r w:rsidRPr="00710C54">
        <w:t xml:space="preserve"> </w:t>
      </w:r>
      <w:r>
        <w:rPr>
          <w:lang w:val="en-US"/>
        </w:rPr>
        <w:t>Emissions</w:t>
      </w:r>
      <w:r w:rsidRPr="00710C54">
        <w:t xml:space="preserve"> (</w:t>
      </w:r>
      <w:r>
        <w:rPr>
          <w:lang w:val="en-US"/>
        </w:rPr>
        <w:t>APICE</w:t>
      </w:r>
      <w:r w:rsidRPr="00710C54">
        <w:t xml:space="preserve">) </w:t>
      </w:r>
      <w:r w:rsidR="005676FE">
        <w:t xml:space="preserve">με </w:t>
      </w:r>
      <w:r>
        <w:t>αντικείμενο</w:t>
      </w:r>
      <w:r w:rsidRPr="00710C54">
        <w:t xml:space="preserve"> </w:t>
      </w:r>
      <w:r w:rsidR="00710C54">
        <w:t>την</w:t>
      </w:r>
      <w:r w:rsidR="00710C54" w:rsidRPr="00710C54">
        <w:t xml:space="preserve"> </w:t>
      </w:r>
      <w:r w:rsidR="00710C54">
        <w:t>συλλογή</w:t>
      </w:r>
      <w:r w:rsidR="00710C54" w:rsidRPr="00710C54">
        <w:t xml:space="preserve"> </w:t>
      </w:r>
      <w:r w:rsidR="00710C54">
        <w:t>και</w:t>
      </w:r>
      <w:r w:rsidR="00710C54" w:rsidRPr="00710C54">
        <w:t xml:space="preserve"> </w:t>
      </w:r>
      <w:r w:rsidR="00710C54">
        <w:t>καταγραφή</w:t>
      </w:r>
      <w:r w:rsidR="00710C54" w:rsidRPr="00710C54">
        <w:t xml:space="preserve"> </w:t>
      </w:r>
      <w:r w:rsidR="00710C54">
        <w:t>δεδομένων</w:t>
      </w:r>
      <w:r w:rsidR="00710C54" w:rsidRPr="00710C54">
        <w:t xml:space="preserve"> </w:t>
      </w:r>
      <w:r w:rsidR="00710C54">
        <w:t>από</w:t>
      </w:r>
      <w:r w:rsidR="00710C54" w:rsidRPr="00710C54">
        <w:t xml:space="preserve"> </w:t>
      </w:r>
      <w:r w:rsidR="00710C54">
        <w:t xml:space="preserve">υπάρχουσες μελέτες και νομοθετήματα και ανανέωση της τοπικής απογραφής εκπομπών. Επίσης σαν αντικείμενο ήταν η δειγματοληψία και η χημική ανάλυση των δειγμάτων της καμπάνιας μακράς καταγραφής ρύπων στην πόλη και το λιμάνι της </w:t>
      </w:r>
      <w:proofErr w:type="spellStart"/>
      <w:r w:rsidR="00710C54">
        <w:t>Θεσ</w:t>
      </w:r>
      <w:proofErr w:type="spellEnd"/>
      <w:r w:rsidR="00710C54">
        <w:t>/νίκης.  (</w:t>
      </w:r>
      <w:r w:rsidR="00710C54" w:rsidRPr="007B7331">
        <w:t xml:space="preserve"> </w:t>
      </w:r>
      <w:r w:rsidR="00710C54">
        <w:t xml:space="preserve">Επιστημονικά Υπεύθυνος καθ. </w:t>
      </w:r>
      <w:proofErr w:type="spellStart"/>
      <w:r w:rsidR="00710C54">
        <w:t>Μπάρτζης</w:t>
      </w:r>
      <w:proofErr w:type="spellEnd"/>
      <w:r w:rsidR="00710C54">
        <w:t xml:space="preserve"> Ιωάννης)</w:t>
      </w:r>
      <w:r w:rsidR="00C77981">
        <w:t>.</w:t>
      </w:r>
    </w:p>
    <w:p w:rsidR="0073174F" w:rsidRDefault="0073174F" w:rsidP="007B7331">
      <w:pPr>
        <w:pStyle w:val="a3"/>
        <w:tabs>
          <w:tab w:val="clear" w:pos="2694"/>
        </w:tabs>
        <w:jc w:val="both"/>
      </w:pPr>
      <w:r>
        <w:t>14. Από 1/10/2010 ως 31/12/2010</w:t>
      </w:r>
      <w:r w:rsidR="009B7B49">
        <w:t xml:space="preserve"> ε</w:t>
      </w:r>
      <w:r>
        <w:t>ργάστηκα στο πρόγραμμα «</w:t>
      </w:r>
      <w:proofErr w:type="spellStart"/>
      <w:r>
        <w:t>Στοχευμένη</w:t>
      </w:r>
      <w:proofErr w:type="spellEnd"/>
      <w:r>
        <w:t xml:space="preserve"> δειγματοληψία στους χώρους του 18</w:t>
      </w:r>
      <w:r w:rsidRPr="0073174F">
        <w:rPr>
          <w:vertAlign w:val="superscript"/>
        </w:rPr>
        <w:t>ου</w:t>
      </w:r>
      <w:r>
        <w:t xml:space="preserve"> Δημοτικού σχολείου Κοζάνης για την εκτίμηση της ποιότητας του ατμοσφαιρικού αέρα» με αντικείμενο την λήψη και την ανάλυση δειγμάτων αέρα και την συγγραφή της τελικής έκθεσης (</w:t>
      </w:r>
      <w:r w:rsidRPr="007B7331">
        <w:t xml:space="preserve"> </w:t>
      </w:r>
      <w:r>
        <w:t xml:space="preserve">Επιστημονικά Υπεύθυνος καθ. </w:t>
      </w:r>
      <w:proofErr w:type="spellStart"/>
      <w:r>
        <w:t>Μπάρτζης</w:t>
      </w:r>
      <w:proofErr w:type="spellEnd"/>
      <w:r>
        <w:t xml:space="preserve"> Ιωάννης)</w:t>
      </w:r>
    </w:p>
    <w:p w:rsidR="009B7B49" w:rsidRDefault="005B2713" w:rsidP="009B7B49">
      <w:pPr>
        <w:pStyle w:val="a3"/>
        <w:tabs>
          <w:tab w:val="clear" w:pos="2694"/>
        </w:tabs>
        <w:jc w:val="both"/>
      </w:pPr>
      <w:r>
        <w:t>15. Από 5/07/2010 ως 30/11/2010 καθώς και από 1/12/</w:t>
      </w:r>
      <w:r w:rsidR="009B7B49">
        <w:t>2011 ως 31/12</w:t>
      </w:r>
      <w:r w:rsidR="00641821">
        <w:t>/2011 εργάστηκα στο πρόγραμμα «Δ</w:t>
      </w:r>
      <w:r w:rsidR="009B7B49">
        <w:t xml:space="preserve">ιενέργεια μετρήσεων αιωρούμενων σωματιδίων και </w:t>
      </w:r>
      <w:r w:rsidR="009B7B49">
        <w:lastRenderedPageBreak/>
        <w:t>ουσιών από ΧΥΤΑ Κιλκίς» με αντικείμενο την λήψη και την ανάλυση δειγμάτων αέρα και την συγγραφή της τελικής έκθεσης (</w:t>
      </w:r>
      <w:r w:rsidR="009B7B49" w:rsidRPr="007B7331">
        <w:t xml:space="preserve"> </w:t>
      </w:r>
      <w:r w:rsidR="009B7B49">
        <w:t xml:space="preserve">Επιστημονικά Υπεύθυνος καθ. </w:t>
      </w:r>
      <w:proofErr w:type="spellStart"/>
      <w:r w:rsidR="009B7B49">
        <w:t>Μπάρτζης</w:t>
      </w:r>
      <w:proofErr w:type="spellEnd"/>
      <w:r w:rsidR="009B7B49">
        <w:t xml:space="preserve"> Ιωάννης)</w:t>
      </w:r>
    </w:p>
    <w:p w:rsidR="005B2713" w:rsidRPr="00710C54" w:rsidRDefault="005B2713" w:rsidP="007B7331">
      <w:pPr>
        <w:pStyle w:val="a3"/>
        <w:tabs>
          <w:tab w:val="clear" w:pos="2694"/>
        </w:tabs>
        <w:jc w:val="both"/>
      </w:pPr>
    </w:p>
    <w:p w:rsidR="00647B34" w:rsidRPr="00710C54" w:rsidRDefault="00647B34" w:rsidP="007D0BF1">
      <w:pPr>
        <w:pStyle w:val="a3"/>
        <w:tabs>
          <w:tab w:val="clear" w:pos="2694"/>
        </w:tabs>
        <w:jc w:val="both"/>
      </w:pPr>
    </w:p>
    <w:p w:rsidR="007D0BF1" w:rsidRPr="00710C54" w:rsidRDefault="007D0BF1">
      <w:pPr>
        <w:pStyle w:val="a3"/>
        <w:tabs>
          <w:tab w:val="clear" w:pos="2694"/>
        </w:tabs>
        <w:jc w:val="both"/>
      </w:pPr>
    </w:p>
    <w:p w:rsidR="000A3E56" w:rsidRPr="00710C54" w:rsidRDefault="000A3E56">
      <w:pPr>
        <w:pStyle w:val="a3"/>
        <w:tabs>
          <w:tab w:val="clear" w:pos="2694"/>
        </w:tabs>
        <w:jc w:val="both"/>
      </w:pPr>
    </w:p>
    <w:p w:rsidR="000A3E56" w:rsidRDefault="000A3E56">
      <w:pPr>
        <w:pStyle w:val="a3"/>
        <w:tabs>
          <w:tab w:val="clear" w:pos="2694"/>
        </w:tabs>
        <w:jc w:val="center"/>
        <w:rPr>
          <w:b/>
        </w:rPr>
      </w:pPr>
      <w:r>
        <w:rPr>
          <w:b/>
        </w:rPr>
        <w:t>ΔΙΔΑΚΤΙΚΗ ΕΜΠΕΙΡΙΑ</w:t>
      </w:r>
    </w:p>
    <w:p w:rsidR="000A3E56" w:rsidRDefault="000A3E56">
      <w:pPr>
        <w:pStyle w:val="8"/>
        <w:tabs>
          <w:tab w:val="left" w:pos="2835"/>
        </w:tabs>
        <w:rPr>
          <w:szCs w:val="24"/>
          <w:lang w:val="el-GR"/>
        </w:rPr>
      </w:pPr>
      <w:r>
        <w:rPr>
          <w:szCs w:val="24"/>
          <w:lang w:val="el-GR"/>
        </w:rPr>
        <w:t>Εκπαιδευτικό έργο</w:t>
      </w:r>
    </w:p>
    <w:p w:rsidR="000A3E56" w:rsidRPr="007D0BF1" w:rsidRDefault="000A3E56">
      <w:pPr>
        <w:pStyle w:val="6"/>
        <w:rPr>
          <w:u w:val="none"/>
        </w:rPr>
      </w:pPr>
      <w:r>
        <w:rPr>
          <w:b/>
          <w:bCs/>
          <w:u w:val="none"/>
          <w:lang w:val="en-US"/>
        </w:rPr>
        <w:t>A</w:t>
      </w:r>
      <w:r>
        <w:rPr>
          <w:b/>
          <w:bCs/>
          <w:u w:val="none"/>
        </w:rPr>
        <w:t>)</w:t>
      </w:r>
      <w:r>
        <w:rPr>
          <w:u w:val="none"/>
        </w:rPr>
        <w:t xml:space="preserve"> </w:t>
      </w:r>
    </w:p>
    <w:p w:rsidR="000A3E56" w:rsidRPr="00987BD8" w:rsidRDefault="000A3E56">
      <w:pPr>
        <w:pStyle w:val="6"/>
        <w:rPr>
          <w:b/>
          <w:u w:val="none"/>
        </w:rPr>
      </w:pPr>
      <w:r>
        <w:rPr>
          <w:u w:val="none"/>
        </w:rPr>
        <w:t xml:space="preserve">      </w:t>
      </w:r>
      <w:r>
        <w:t>Στα Εργαστήρια του προπτυχιακού κύκλου σπουδών Τμήματος Χημείας Παν/</w:t>
      </w:r>
      <w:proofErr w:type="spellStart"/>
      <w:r>
        <w:t>μιου</w:t>
      </w:r>
      <w:proofErr w:type="spellEnd"/>
      <w:r>
        <w:t xml:space="preserve"> Ιωαννίνων</w:t>
      </w:r>
      <w:r w:rsidR="00987BD8" w:rsidRPr="003A0656">
        <w:t xml:space="preserve"> </w:t>
      </w:r>
      <w:r w:rsidR="00987BD8">
        <w:t xml:space="preserve"> </w:t>
      </w:r>
      <w:r w:rsidR="00987BD8" w:rsidRPr="003A0656">
        <w:rPr>
          <w:u w:val="none"/>
        </w:rPr>
        <w:t>(</w:t>
      </w:r>
      <w:r w:rsidR="00987BD8" w:rsidRPr="00987BD8">
        <w:rPr>
          <w:u w:val="none"/>
        </w:rPr>
        <w:t>επικουρικό διδακτικό έργο)</w:t>
      </w:r>
    </w:p>
    <w:p w:rsidR="000A3E56" w:rsidRDefault="000A3E56">
      <w:pPr>
        <w:tabs>
          <w:tab w:val="left" w:pos="2835"/>
        </w:tabs>
        <w:spacing w:line="360" w:lineRule="auto"/>
        <w:jc w:val="both"/>
      </w:pPr>
      <w:r>
        <w:t xml:space="preserve">Ακαδημαϊκό έτος </w:t>
      </w:r>
      <w:r>
        <w:rPr>
          <w:b/>
          <w:bCs/>
        </w:rPr>
        <w:t>1996-97</w:t>
      </w:r>
      <w:r>
        <w:t>:  θερινό εξάμηνο στο Προχωρημένο Εργαστήριο</w:t>
      </w:r>
    </w:p>
    <w:p w:rsidR="000A3E56" w:rsidRDefault="000A3E56">
      <w:pPr>
        <w:pStyle w:val="20"/>
      </w:pPr>
      <w:r>
        <w:t xml:space="preserve">Ανόργανης </w:t>
      </w:r>
      <w:r>
        <w:tab/>
        <w:t>Χημείας</w:t>
      </w:r>
      <w:r w:rsidR="006E439A">
        <w:t xml:space="preserve"> και Ανόργανης Χημείας ΙΙ</w:t>
      </w:r>
      <w:r>
        <w:t>.</w:t>
      </w:r>
    </w:p>
    <w:p w:rsidR="000A3E56" w:rsidRDefault="000A3E56">
      <w:pPr>
        <w:pStyle w:val="4"/>
        <w:tabs>
          <w:tab w:val="left" w:pos="2835"/>
        </w:tabs>
        <w:rPr>
          <w:b/>
        </w:rPr>
      </w:pPr>
      <w:r>
        <w:t xml:space="preserve">Ακαδημαϊκό έτος </w:t>
      </w:r>
      <w:r>
        <w:rPr>
          <w:b/>
          <w:bCs/>
        </w:rPr>
        <w:t>1997-98</w:t>
      </w:r>
      <w:r>
        <w:t xml:space="preserve">:   χειμερινό εξάμηνο στα εργαστήρια Ανόργανης Χημείας </w:t>
      </w:r>
    </w:p>
    <w:p w:rsidR="000A3E56" w:rsidRDefault="000A3E56">
      <w:pPr>
        <w:pStyle w:val="30"/>
        <w:tabs>
          <w:tab w:val="clear" w:pos="2835"/>
          <w:tab w:val="left" w:pos="2694"/>
        </w:tabs>
        <w:ind w:left="2835" w:hanging="2835"/>
        <w:rPr>
          <w:b/>
        </w:rPr>
      </w:pPr>
      <w:r>
        <w:t xml:space="preserve">                                           θερινό εξάμηνο στο Προχωρημένο Εργαστήριο Ανόργανης      Χημείας.</w:t>
      </w:r>
    </w:p>
    <w:p w:rsidR="000A3E56" w:rsidRDefault="000A3E56">
      <w:pPr>
        <w:pStyle w:val="21"/>
        <w:ind w:left="2835" w:hanging="2835"/>
        <w:rPr>
          <w:b/>
        </w:rPr>
      </w:pPr>
      <w:r>
        <w:t xml:space="preserve">Ακαδημαϊκό έτος </w:t>
      </w:r>
      <w:r>
        <w:rPr>
          <w:b/>
          <w:bCs/>
        </w:rPr>
        <w:t>1998-99</w:t>
      </w:r>
      <w:r>
        <w:t xml:space="preserve">:   χειμερινό εξάμηνο στα εργαστήρια Ανόργανης Χημείας θερινό εξάμηνο στο Προχωρημένο Εργαστήριο Ανόργανης </w:t>
      </w:r>
      <w:r>
        <w:tab/>
        <w:t xml:space="preserve">  Χημείας.</w:t>
      </w:r>
    </w:p>
    <w:p w:rsidR="000A3E56" w:rsidRDefault="000A3E56">
      <w:pPr>
        <w:pStyle w:val="21"/>
        <w:ind w:left="2835" w:hanging="2835"/>
      </w:pPr>
      <w:r>
        <w:t xml:space="preserve">Ακαδημαϊκό έτος </w:t>
      </w:r>
      <w:r>
        <w:rPr>
          <w:b/>
          <w:bCs/>
        </w:rPr>
        <w:t>1999-2000</w:t>
      </w:r>
      <w:r>
        <w:t>:  χειμερινό εξάμηνο στα εργαστήρια Ανόργανης Χημείας</w:t>
      </w:r>
    </w:p>
    <w:p w:rsidR="000A3E56" w:rsidRPr="003A0656" w:rsidRDefault="000A3E56">
      <w:pPr>
        <w:pStyle w:val="21"/>
        <w:ind w:left="2835" w:hanging="2835"/>
        <w:rPr>
          <w:b/>
          <w:bCs/>
        </w:rPr>
      </w:pPr>
      <w:r>
        <w:rPr>
          <w:b/>
          <w:bCs/>
          <w:lang w:val="en-US"/>
        </w:rPr>
        <w:t>B</w:t>
      </w:r>
      <w:r w:rsidRPr="003A0656">
        <w:rPr>
          <w:b/>
          <w:bCs/>
        </w:rPr>
        <w:t>)</w:t>
      </w:r>
    </w:p>
    <w:p w:rsidR="000A3E56" w:rsidRPr="003A0656" w:rsidRDefault="000A3E56">
      <w:pPr>
        <w:pStyle w:val="21"/>
        <w:ind w:left="2835" w:hanging="2835"/>
        <w:rPr>
          <w:b/>
        </w:rPr>
      </w:pPr>
      <w:r>
        <w:t xml:space="preserve">Ακαδημαϊκό έτος </w:t>
      </w:r>
      <w:r>
        <w:rPr>
          <w:b/>
          <w:bCs/>
        </w:rPr>
        <w:t>2002-2003</w:t>
      </w:r>
      <w:r>
        <w:t xml:space="preserve">:  Επίβλεψη του υποψήφιου διδάκτορα στο Χημικό Τμήμα του Πανεπιστημίου του </w:t>
      </w:r>
      <w:r>
        <w:rPr>
          <w:lang w:val="en-US"/>
        </w:rPr>
        <w:t>Manchester</w:t>
      </w:r>
      <w:r>
        <w:t xml:space="preserve"> (</w:t>
      </w:r>
      <w:r>
        <w:rPr>
          <w:lang w:val="en-US"/>
        </w:rPr>
        <w:t>UK</w:t>
      </w:r>
      <w:r>
        <w:t xml:space="preserve">) </w:t>
      </w:r>
      <w:r>
        <w:rPr>
          <w:lang w:val="en-US"/>
        </w:rPr>
        <w:t>Stuart</w:t>
      </w:r>
      <w:r>
        <w:t xml:space="preserve"> </w:t>
      </w:r>
      <w:r>
        <w:rPr>
          <w:lang w:val="en-US"/>
        </w:rPr>
        <w:t>Langley</w:t>
      </w:r>
      <w:r>
        <w:t xml:space="preserve"> στον Τομέα Ανόργανης Χημείας υπό τον Καθ. </w:t>
      </w:r>
      <w:r>
        <w:rPr>
          <w:lang w:val="en-US"/>
        </w:rPr>
        <w:t>Richard</w:t>
      </w:r>
      <w:r w:rsidRPr="003A0656">
        <w:t xml:space="preserve"> </w:t>
      </w:r>
      <w:r>
        <w:rPr>
          <w:lang w:val="en-US"/>
        </w:rPr>
        <w:t>E</w:t>
      </w:r>
      <w:r w:rsidRPr="003A0656">
        <w:t xml:space="preserve">. </w:t>
      </w:r>
      <w:r>
        <w:rPr>
          <w:lang w:val="en-US"/>
        </w:rPr>
        <w:t>P</w:t>
      </w:r>
      <w:r w:rsidRPr="003A0656">
        <w:t xml:space="preserve">. </w:t>
      </w:r>
      <w:proofErr w:type="spellStart"/>
      <w:r>
        <w:rPr>
          <w:lang w:val="en-US"/>
        </w:rPr>
        <w:t>Winppeny</w:t>
      </w:r>
      <w:proofErr w:type="spellEnd"/>
      <w:r w:rsidRPr="003A0656">
        <w:t>.</w:t>
      </w:r>
    </w:p>
    <w:p w:rsidR="000A3E56" w:rsidRPr="003A0656" w:rsidRDefault="000A3E56">
      <w:pPr>
        <w:pStyle w:val="21"/>
        <w:ind w:left="2835" w:hanging="2835"/>
        <w:rPr>
          <w:b/>
        </w:rPr>
      </w:pPr>
    </w:p>
    <w:p w:rsidR="000A3E56" w:rsidRDefault="000A3E56" w:rsidP="00B34718">
      <w:pPr>
        <w:pStyle w:val="21"/>
        <w:tabs>
          <w:tab w:val="clear" w:pos="2835"/>
          <w:tab w:val="left" w:pos="2977"/>
        </w:tabs>
        <w:ind w:left="2977" w:hanging="2977"/>
        <w:rPr>
          <w:szCs w:val="24"/>
        </w:rPr>
      </w:pPr>
      <w:r w:rsidRPr="00094584">
        <w:rPr>
          <w:szCs w:val="24"/>
        </w:rPr>
        <w:t xml:space="preserve">Ακαδημαϊκά έτη </w:t>
      </w:r>
      <w:r w:rsidRPr="00094584">
        <w:rPr>
          <w:b/>
          <w:bCs/>
          <w:szCs w:val="24"/>
        </w:rPr>
        <w:t>2004-20</w:t>
      </w:r>
      <w:r w:rsidR="003A0656">
        <w:rPr>
          <w:b/>
          <w:bCs/>
          <w:szCs w:val="24"/>
        </w:rPr>
        <w:t>1</w:t>
      </w:r>
      <w:r w:rsidR="0082682A">
        <w:rPr>
          <w:b/>
          <w:bCs/>
          <w:szCs w:val="24"/>
        </w:rPr>
        <w:t>3</w:t>
      </w:r>
      <w:r w:rsidRPr="00094584">
        <w:rPr>
          <w:szCs w:val="24"/>
        </w:rPr>
        <w:t xml:space="preserve">: Επιστημονικός   Συνεργάτης με πλήρη προσόντα στο Α.Τ.Ε.Ι. Δυτικής Μακεδονίας της Σχολή Τεχνολογικών Εφαρμογών του Γενικού Τμήματος Θετικών Επιστημών στα πλαίσια των </w:t>
      </w:r>
      <w:r w:rsidR="00F92260">
        <w:rPr>
          <w:szCs w:val="24"/>
        </w:rPr>
        <w:t xml:space="preserve">εργαστηριακών </w:t>
      </w:r>
      <w:r w:rsidRPr="00094584">
        <w:rPr>
          <w:szCs w:val="24"/>
        </w:rPr>
        <w:t>μαθημάτων «Χημεία » , «Χημική Τεχνολογία », «Χημε</w:t>
      </w:r>
      <w:r w:rsidR="007B7331">
        <w:rPr>
          <w:szCs w:val="24"/>
        </w:rPr>
        <w:t xml:space="preserve">ία-Χημ. Τεχνολογία » καθώς και στα θεωρητικά </w:t>
      </w:r>
      <w:r w:rsidR="007B7331">
        <w:rPr>
          <w:szCs w:val="24"/>
        </w:rPr>
        <w:lastRenderedPageBreak/>
        <w:t xml:space="preserve">μαθήματα </w:t>
      </w:r>
      <w:r w:rsidR="000B3947">
        <w:rPr>
          <w:szCs w:val="24"/>
        </w:rPr>
        <w:t xml:space="preserve">«Χημική Τεχνολογία » και </w:t>
      </w:r>
      <w:r w:rsidR="007B7331" w:rsidRPr="00094584">
        <w:rPr>
          <w:szCs w:val="24"/>
        </w:rPr>
        <w:t>«Χημε</w:t>
      </w:r>
      <w:r w:rsidR="007B7331">
        <w:rPr>
          <w:szCs w:val="24"/>
        </w:rPr>
        <w:t>ία-Χημ. Τεχνολογία »</w:t>
      </w:r>
      <w:r w:rsidR="000B3947">
        <w:rPr>
          <w:szCs w:val="24"/>
        </w:rPr>
        <w:t xml:space="preserve"> (Ακαδημαϊκό έτος 2008/09)  </w:t>
      </w:r>
    </w:p>
    <w:p w:rsidR="00B34718" w:rsidRDefault="00B34718" w:rsidP="00B34718">
      <w:pPr>
        <w:pStyle w:val="21"/>
        <w:tabs>
          <w:tab w:val="clear" w:pos="2835"/>
          <w:tab w:val="left" w:pos="2977"/>
        </w:tabs>
        <w:ind w:left="2977" w:hanging="2977"/>
        <w:rPr>
          <w:szCs w:val="24"/>
        </w:rPr>
      </w:pPr>
      <w:r w:rsidRPr="00094584">
        <w:rPr>
          <w:szCs w:val="24"/>
        </w:rPr>
        <w:t xml:space="preserve">Ακαδημαϊκά έτη </w:t>
      </w:r>
      <w:r>
        <w:rPr>
          <w:b/>
          <w:bCs/>
          <w:szCs w:val="24"/>
        </w:rPr>
        <w:t>2010</w:t>
      </w:r>
      <w:r w:rsidRPr="00094584">
        <w:rPr>
          <w:b/>
          <w:bCs/>
          <w:szCs w:val="24"/>
        </w:rPr>
        <w:t>-</w:t>
      </w:r>
      <w:r w:rsidR="00FE2EA9">
        <w:rPr>
          <w:b/>
          <w:bCs/>
          <w:szCs w:val="24"/>
        </w:rPr>
        <w:t>σήμερα</w:t>
      </w:r>
      <w:r w:rsidRPr="00094584">
        <w:rPr>
          <w:szCs w:val="24"/>
        </w:rPr>
        <w:t>:</w:t>
      </w:r>
      <w:r>
        <w:rPr>
          <w:szCs w:val="24"/>
        </w:rPr>
        <w:t xml:space="preserve"> Συνδιδασκαλία του μαθήματος «Χημεία» του 1</w:t>
      </w:r>
      <w:r w:rsidRPr="00B34718">
        <w:rPr>
          <w:szCs w:val="24"/>
          <w:vertAlign w:val="superscript"/>
        </w:rPr>
        <w:t>ου</w:t>
      </w:r>
      <w:r>
        <w:rPr>
          <w:szCs w:val="24"/>
        </w:rPr>
        <w:t xml:space="preserve"> εξαμήνου του Τμήματος Μηχανολόγων Μηχανικών του Παν/</w:t>
      </w:r>
      <w:proofErr w:type="spellStart"/>
      <w:r>
        <w:rPr>
          <w:szCs w:val="24"/>
        </w:rPr>
        <w:t>μιου</w:t>
      </w:r>
      <w:proofErr w:type="spellEnd"/>
      <w:r>
        <w:rPr>
          <w:szCs w:val="24"/>
        </w:rPr>
        <w:t xml:space="preserve"> </w:t>
      </w:r>
      <w:proofErr w:type="spellStart"/>
      <w:r>
        <w:rPr>
          <w:szCs w:val="24"/>
        </w:rPr>
        <w:t>Δυτ</w:t>
      </w:r>
      <w:proofErr w:type="spellEnd"/>
      <w:r>
        <w:rPr>
          <w:szCs w:val="24"/>
        </w:rPr>
        <w:t>. Μακεδονίας.</w:t>
      </w:r>
    </w:p>
    <w:p w:rsidR="00B34718" w:rsidRDefault="00B34718">
      <w:pPr>
        <w:pStyle w:val="21"/>
        <w:ind w:left="2835" w:hanging="2835"/>
        <w:rPr>
          <w:szCs w:val="24"/>
        </w:rPr>
      </w:pPr>
    </w:p>
    <w:p w:rsidR="001C45FC" w:rsidRDefault="001C45FC" w:rsidP="001C45FC">
      <w:pPr>
        <w:pStyle w:val="21"/>
        <w:tabs>
          <w:tab w:val="clear" w:pos="2835"/>
          <w:tab w:val="left" w:pos="2977"/>
        </w:tabs>
        <w:ind w:left="2977" w:hanging="2977"/>
        <w:rPr>
          <w:szCs w:val="24"/>
        </w:rPr>
      </w:pPr>
      <w:r>
        <w:rPr>
          <w:szCs w:val="24"/>
        </w:rPr>
        <w:t>Ακαδημαϊκό έτος</w:t>
      </w:r>
      <w:r w:rsidRPr="00094584">
        <w:rPr>
          <w:szCs w:val="24"/>
        </w:rPr>
        <w:t xml:space="preserve"> </w:t>
      </w:r>
      <w:r w:rsidR="00AB46D6" w:rsidRPr="00AB46D6">
        <w:rPr>
          <w:b/>
          <w:szCs w:val="24"/>
        </w:rPr>
        <w:t>2013-</w:t>
      </w:r>
      <w:r w:rsidRPr="00094584">
        <w:rPr>
          <w:b/>
          <w:bCs/>
          <w:szCs w:val="24"/>
        </w:rPr>
        <w:t>20</w:t>
      </w:r>
      <w:r>
        <w:rPr>
          <w:b/>
          <w:bCs/>
          <w:szCs w:val="24"/>
        </w:rPr>
        <w:t>14</w:t>
      </w:r>
      <w:r w:rsidRPr="00094584">
        <w:rPr>
          <w:szCs w:val="24"/>
        </w:rPr>
        <w:t>:</w:t>
      </w:r>
      <w:r>
        <w:rPr>
          <w:szCs w:val="24"/>
        </w:rPr>
        <w:t xml:space="preserve"> Διδασκαλία του μαθήματος «</w:t>
      </w:r>
      <w:r w:rsidRPr="001C45FC">
        <w:rPr>
          <w:bCs/>
          <w:szCs w:val="24"/>
        </w:rPr>
        <w:t>Η ποιότητα των υπογείων υδάτων και οι επιδράσεις των ανθρώπινων δραστηριοτήτων</w:t>
      </w:r>
      <w:r>
        <w:rPr>
          <w:szCs w:val="24"/>
        </w:rPr>
        <w:t xml:space="preserve">» </w:t>
      </w:r>
      <w:r w:rsidR="00AB46D6">
        <w:rPr>
          <w:szCs w:val="24"/>
        </w:rPr>
        <w:t xml:space="preserve">στα πλαίσια </w:t>
      </w:r>
      <w:r>
        <w:rPr>
          <w:szCs w:val="24"/>
        </w:rPr>
        <w:t>του Θερινού Σχολείου του Τμήματος Μηχανολόγων Μηχανικών του Παν/</w:t>
      </w:r>
      <w:proofErr w:type="spellStart"/>
      <w:r>
        <w:rPr>
          <w:szCs w:val="24"/>
        </w:rPr>
        <w:t>μιου</w:t>
      </w:r>
      <w:proofErr w:type="spellEnd"/>
      <w:r>
        <w:rPr>
          <w:szCs w:val="24"/>
        </w:rPr>
        <w:t xml:space="preserve"> </w:t>
      </w:r>
      <w:proofErr w:type="spellStart"/>
      <w:r>
        <w:rPr>
          <w:szCs w:val="24"/>
        </w:rPr>
        <w:t>Δυτ</w:t>
      </w:r>
      <w:proofErr w:type="spellEnd"/>
      <w:r>
        <w:rPr>
          <w:szCs w:val="24"/>
        </w:rPr>
        <w:t>. Μακεδονίας.</w:t>
      </w:r>
    </w:p>
    <w:p w:rsidR="001C45FC" w:rsidRDefault="001C45FC" w:rsidP="001C45FC">
      <w:pPr>
        <w:pStyle w:val="21"/>
        <w:tabs>
          <w:tab w:val="clear" w:pos="2835"/>
          <w:tab w:val="left" w:pos="2977"/>
        </w:tabs>
        <w:ind w:left="2977" w:hanging="2977"/>
        <w:rPr>
          <w:szCs w:val="24"/>
        </w:rPr>
      </w:pPr>
      <w:r>
        <w:rPr>
          <w:szCs w:val="24"/>
        </w:rPr>
        <w:t>Ακαδημαϊκό έτος</w:t>
      </w:r>
      <w:r w:rsidRPr="00094584">
        <w:rPr>
          <w:szCs w:val="24"/>
        </w:rPr>
        <w:t xml:space="preserve"> </w:t>
      </w:r>
      <w:r w:rsidR="00AB46D6" w:rsidRPr="00AB46D6">
        <w:rPr>
          <w:b/>
          <w:szCs w:val="24"/>
        </w:rPr>
        <w:t>2013-</w:t>
      </w:r>
      <w:r w:rsidRPr="00094584">
        <w:rPr>
          <w:b/>
          <w:bCs/>
          <w:szCs w:val="24"/>
        </w:rPr>
        <w:t>20</w:t>
      </w:r>
      <w:r>
        <w:rPr>
          <w:b/>
          <w:bCs/>
          <w:szCs w:val="24"/>
        </w:rPr>
        <w:t>14</w:t>
      </w:r>
      <w:r w:rsidRPr="00094584">
        <w:rPr>
          <w:szCs w:val="24"/>
        </w:rPr>
        <w:t>:</w:t>
      </w:r>
      <w:r>
        <w:rPr>
          <w:szCs w:val="24"/>
        </w:rPr>
        <w:t xml:space="preserve"> Διδασκαλία του μαθήματος «</w:t>
      </w:r>
      <w:r w:rsidRPr="001C45FC">
        <w:rPr>
          <w:bCs/>
          <w:szCs w:val="24"/>
        </w:rPr>
        <w:t>Τεχνολογία νερού και ανθρώπινη υγεία</w:t>
      </w:r>
      <w:r>
        <w:rPr>
          <w:szCs w:val="24"/>
        </w:rPr>
        <w:t xml:space="preserve">» </w:t>
      </w:r>
      <w:r w:rsidR="00AB46D6">
        <w:rPr>
          <w:szCs w:val="24"/>
        </w:rPr>
        <w:t xml:space="preserve">στα πλαίσια </w:t>
      </w:r>
      <w:r>
        <w:rPr>
          <w:szCs w:val="24"/>
        </w:rPr>
        <w:t>του Θερινού Σχολείου του Τμήματος Μηχανολόγων Μηχανικών του Παν/</w:t>
      </w:r>
      <w:proofErr w:type="spellStart"/>
      <w:r>
        <w:rPr>
          <w:szCs w:val="24"/>
        </w:rPr>
        <w:t>μιου</w:t>
      </w:r>
      <w:proofErr w:type="spellEnd"/>
      <w:r>
        <w:rPr>
          <w:szCs w:val="24"/>
        </w:rPr>
        <w:t xml:space="preserve"> </w:t>
      </w:r>
      <w:proofErr w:type="spellStart"/>
      <w:r>
        <w:rPr>
          <w:szCs w:val="24"/>
        </w:rPr>
        <w:t>Δυτ</w:t>
      </w:r>
      <w:proofErr w:type="spellEnd"/>
      <w:r>
        <w:rPr>
          <w:szCs w:val="24"/>
        </w:rPr>
        <w:t>. Μακεδονίας.</w:t>
      </w:r>
    </w:p>
    <w:p w:rsidR="001C45FC" w:rsidRDefault="001C45FC" w:rsidP="001C45FC">
      <w:pPr>
        <w:pStyle w:val="21"/>
        <w:tabs>
          <w:tab w:val="clear" w:pos="2835"/>
          <w:tab w:val="left" w:pos="2977"/>
        </w:tabs>
        <w:ind w:left="2977" w:hanging="2977"/>
        <w:rPr>
          <w:szCs w:val="24"/>
        </w:rPr>
      </w:pPr>
    </w:p>
    <w:p w:rsidR="000A3E56" w:rsidRDefault="000A3E56" w:rsidP="00FE2EA9">
      <w:pPr>
        <w:pStyle w:val="a3"/>
        <w:tabs>
          <w:tab w:val="clear" w:pos="2694"/>
        </w:tabs>
        <w:rPr>
          <w:b/>
        </w:rPr>
      </w:pPr>
    </w:p>
    <w:p w:rsidR="000A3E56" w:rsidRDefault="000A3E56">
      <w:pPr>
        <w:pStyle w:val="a3"/>
        <w:tabs>
          <w:tab w:val="clear" w:pos="2694"/>
        </w:tabs>
        <w:rPr>
          <w:b/>
        </w:rPr>
      </w:pPr>
    </w:p>
    <w:p w:rsidR="000A3E56" w:rsidRPr="00FE2EA9" w:rsidRDefault="000A3E56">
      <w:pPr>
        <w:pStyle w:val="a3"/>
        <w:tabs>
          <w:tab w:val="clear" w:pos="2694"/>
        </w:tabs>
        <w:jc w:val="center"/>
        <w:rPr>
          <w:b/>
          <w:sz w:val="32"/>
          <w:szCs w:val="32"/>
        </w:rPr>
      </w:pPr>
      <w:r w:rsidRPr="00FE2EA9">
        <w:rPr>
          <w:b/>
          <w:sz w:val="32"/>
          <w:szCs w:val="32"/>
        </w:rPr>
        <w:t>ΣΥΝΕΔΡΙΑ</w:t>
      </w:r>
    </w:p>
    <w:p w:rsidR="000A3E56" w:rsidRPr="003A0656" w:rsidRDefault="000A3E56">
      <w:pPr>
        <w:pStyle w:val="a3"/>
        <w:tabs>
          <w:tab w:val="clear" w:pos="2694"/>
        </w:tabs>
        <w:jc w:val="center"/>
        <w:rPr>
          <w:b/>
        </w:rPr>
      </w:pPr>
    </w:p>
    <w:p w:rsidR="000A3E56" w:rsidRPr="00280C71" w:rsidRDefault="000A3E56">
      <w:pPr>
        <w:pStyle w:val="a3"/>
      </w:pPr>
      <w:r w:rsidRPr="00280C71">
        <w:rPr>
          <w:b/>
          <w:bCs/>
        </w:rPr>
        <w:t>1.</w:t>
      </w:r>
      <w:r w:rsidRPr="00280C71">
        <w:t xml:space="preserve"> </w:t>
      </w:r>
      <w:proofErr w:type="spellStart"/>
      <w:r>
        <w:rPr>
          <w:u w:val="single"/>
          <w:lang w:val="en-US"/>
        </w:rPr>
        <w:t>Tolis</w:t>
      </w:r>
      <w:proofErr w:type="spellEnd"/>
      <w:r w:rsidRPr="00280C71">
        <w:rPr>
          <w:u w:val="single"/>
        </w:rPr>
        <w:t xml:space="preserve">, </w:t>
      </w:r>
      <w:r>
        <w:rPr>
          <w:u w:val="single"/>
          <w:lang w:val="en-US"/>
        </w:rPr>
        <w:t>V</w:t>
      </w:r>
      <w:proofErr w:type="gramStart"/>
      <w:r w:rsidRPr="00280C71">
        <w:rPr>
          <w:u w:val="single"/>
        </w:rPr>
        <w:t>.</w:t>
      </w:r>
      <w:r w:rsidRPr="00280C71">
        <w:t xml:space="preserve"> ,</w:t>
      </w:r>
      <w:proofErr w:type="gramEnd"/>
      <w:r w:rsidRPr="00280C71">
        <w:t xml:space="preserve"> </w:t>
      </w:r>
      <w:proofErr w:type="spellStart"/>
      <w:r>
        <w:rPr>
          <w:lang w:val="en-US"/>
        </w:rPr>
        <w:t>Keramidas</w:t>
      </w:r>
      <w:proofErr w:type="spellEnd"/>
      <w:r w:rsidRPr="00280C71">
        <w:t xml:space="preserve">, </w:t>
      </w:r>
      <w:r>
        <w:rPr>
          <w:lang w:val="en-US"/>
        </w:rPr>
        <w:t>A</w:t>
      </w:r>
      <w:r w:rsidRPr="00280C71">
        <w:t xml:space="preserve">. </w:t>
      </w:r>
      <w:r>
        <w:rPr>
          <w:lang w:val="en-US"/>
        </w:rPr>
        <w:t>D</w:t>
      </w:r>
      <w:r w:rsidRPr="00280C71">
        <w:t xml:space="preserve">. , </w:t>
      </w:r>
      <w:proofErr w:type="spellStart"/>
      <w:r>
        <w:rPr>
          <w:lang w:val="en-US"/>
        </w:rPr>
        <w:t>Kabanos</w:t>
      </w:r>
      <w:proofErr w:type="spellEnd"/>
      <w:r w:rsidRPr="00280C71">
        <w:t xml:space="preserve">, </w:t>
      </w:r>
      <w:r>
        <w:rPr>
          <w:lang w:val="en-US"/>
        </w:rPr>
        <w:t>T</w:t>
      </w:r>
      <w:r w:rsidRPr="00280C71">
        <w:t xml:space="preserve">. </w:t>
      </w:r>
      <w:r>
        <w:rPr>
          <w:lang w:val="en-US"/>
        </w:rPr>
        <w:t>A</w:t>
      </w:r>
      <w:r w:rsidRPr="00280C71">
        <w:t xml:space="preserve">. , </w:t>
      </w:r>
      <w:r>
        <w:rPr>
          <w:lang w:val="en-US"/>
        </w:rPr>
        <w:t>Deligiannakis</w:t>
      </w:r>
      <w:r w:rsidRPr="00280C71">
        <w:t xml:space="preserve">, </w:t>
      </w:r>
      <w:r>
        <w:rPr>
          <w:lang w:val="en-US"/>
        </w:rPr>
        <w:t>Y</w:t>
      </w:r>
      <w:r w:rsidRPr="00280C71">
        <w:t>. ,</w:t>
      </w:r>
      <w:proofErr w:type="spellStart"/>
      <w:r>
        <w:rPr>
          <w:lang w:val="en-US"/>
        </w:rPr>
        <w:t>Raptopoulou</w:t>
      </w:r>
      <w:proofErr w:type="spellEnd"/>
      <w:r w:rsidRPr="00280C71">
        <w:t xml:space="preserve">, </w:t>
      </w:r>
      <w:r>
        <w:rPr>
          <w:lang w:val="en-US"/>
        </w:rPr>
        <w:t>C</w:t>
      </w:r>
      <w:r w:rsidRPr="00280C71">
        <w:t xml:space="preserve">. </w:t>
      </w:r>
      <w:r>
        <w:rPr>
          <w:lang w:val="en-US"/>
        </w:rPr>
        <w:t>P</w:t>
      </w:r>
      <w:r w:rsidRPr="00280C71">
        <w:t>. ,</w:t>
      </w:r>
      <w:proofErr w:type="spellStart"/>
      <w:r>
        <w:rPr>
          <w:lang w:val="en-US"/>
        </w:rPr>
        <w:t>Terzis</w:t>
      </w:r>
      <w:proofErr w:type="spellEnd"/>
      <w:r w:rsidRPr="00280C71">
        <w:t xml:space="preserve">, </w:t>
      </w:r>
      <w:r>
        <w:rPr>
          <w:lang w:val="en-US"/>
        </w:rPr>
        <w:t>A</w:t>
      </w:r>
      <w:r w:rsidRPr="00280C71">
        <w:t>.</w:t>
      </w:r>
    </w:p>
    <w:p w:rsidR="000A3E56" w:rsidRDefault="000A3E56">
      <w:pPr>
        <w:pStyle w:val="31"/>
      </w:pPr>
      <w:r>
        <w:t>SYNTHESIS, STRUCTURAL AND SOLUTION STUDIES OF NOVEL TETRANUCLEAR VANADIUM (IV, V, IV, V) COMPLEXES</w:t>
      </w:r>
    </w:p>
    <w:p w:rsidR="000A3E56" w:rsidRDefault="000A3E56">
      <w:pPr>
        <w:spacing w:line="360" w:lineRule="auto"/>
        <w:jc w:val="both"/>
        <w:rPr>
          <w:lang w:val="en-US"/>
        </w:rPr>
      </w:pPr>
      <w:r>
        <w:rPr>
          <w:lang w:val="en-US"/>
        </w:rPr>
        <w:t>1th International Conference of the Chemical Societies of the South-East European Countries</w:t>
      </w:r>
    </w:p>
    <w:p w:rsidR="000A3E56" w:rsidRDefault="000A3E56">
      <w:pPr>
        <w:spacing w:line="360" w:lineRule="auto"/>
        <w:jc w:val="both"/>
        <w:rPr>
          <w:lang w:val="en-US"/>
        </w:rPr>
      </w:pPr>
      <w:r>
        <w:rPr>
          <w:lang w:val="en-US"/>
        </w:rPr>
        <w:t xml:space="preserve">1-4, June, 1998, </w:t>
      </w:r>
      <w:proofErr w:type="spellStart"/>
      <w:r>
        <w:rPr>
          <w:lang w:val="en-US"/>
        </w:rPr>
        <w:t>Halkidiki</w:t>
      </w:r>
      <w:proofErr w:type="spellEnd"/>
      <w:r>
        <w:rPr>
          <w:lang w:val="en-US"/>
        </w:rPr>
        <w:t>, Greece.</w:t>
      </w:r>
    </w:p>
    <w:p w:rsidR="000A3E56" w:rsidRDefault="000A3E56">
      <w:pPr>
        <w:spacing w:line="360" w:lineRule="auto"/>
        <w:jc w:val="both"/>
        <w:rPr>
          <w:lang w:val="en-US"/>
        </w:rPr>
      </w:pPr>
    </w:p>
    <w:p w:rsidR="000A3E56" w:rsidRDefault="000A3E56">
      <w:pPr>
        <w:pStyle w:val="a3"/>
        <w:rPr>
          <w:lang w:val="en-US"/>
        </w:rPr>
      </w:pPr>
      <w:r>
        <w:rPr>
          <w:b/>
          <w:bCs/>
          <w:lang w:val="en-US"/>
        </w:rPr>
        <w:t xml:space="preserve">2. </w:t>
      </w:r>
      <w:proofErr w:type="spellStart"/>
      <w:r>
        <w:rPr>
          <w:lang w:val="en-US"/>
        </w:rPr>
        <w:t>Themistoklis</w:t>
      </w:r>
      <w:proofErr w:type="spellEnd"/>
      <w:r>
        <w:rPr>
          <w:lang w:val="en-US"/>
        </w:rPr>
        <w:t xml:space="preserve"> </w:t>
      </w:r>
      <w:proofErr w:type="spellStart"/>
      <w:r>
        <w:rPr>
          <w:lang w:val="en-US"/>
        </w:rPr>
        <w:t>Kabanos</w:t>
      </w:r>
      <w:proofErr w:type="spellEnd"/>
      <w:r>
        <w:rPr>
          <w:lang w:val="en-US"/>
        </w:rPr>
        <w:t xml:space="preserve">, Anastasios Tasiopoulos, </w:t>
      </w:r>
      <w:r>
        <w:rPr>
          <w:u w:val="single"/>
          <w:lang w:val="en-US"/>
        </w:rPr>
        <w:t xml:space="preserve">Evangelos </w:t>
      </w:r>
      <w:proofErr w:type="spellStart"/>
      <w:r>
        <w:rPr>
          <w:u w:val="single"/>
          <w:lang w:val="en-US"/>
        </w:rPr>
        <w:t>Tolis</w:t>
      </w:r>
      <w:proofErr w:type="spellEnd"/>
      <w:r>
        <w:rPr>
          <w:lang w:val="en-US"/>
        </w:rPr>
        <w:t xml:space="preserve">, Anastasios </w:t>
      </w:r>
      <w:proofErr w:type="spellStart"/>
      <w:r>
        <w:rPr>
          <w:lang w:val="en-US"/>
        </w:rPr>
        <w:t>Troganis</w:t>
      </w:r>
      <w:proofErr w:type="spellEnd"/>
      <w:r>
        <w:rPr>
          <w:lang w:val="en-US"/>
        </w:rPr>
        <w:t xml:space="preserve">, Yiannis Deligiannakis, Derek </w:t>
      </w:r>
      <w:proofErr w:type="spellStart"/>
      <w:r>
        <w:rPr>
          <w:lang w:val="en-US"/>
        </w:rPr>
        <w:t>Woolins</w:t>
      </w:r>
      <w:proofErr w:type="spellEnd"/>
      <w:r>
        <w:rPr>
          <w:lang w:val="en-US"/>
        </w:rPr>
        <w:t xml:space="preserve">, Alexandra </w:t>
      </w:r>
      <w:proofErr w:type="spellStart"/>
      <w:r>
        <w:rPr>
          <w:lang w:val="en-US"/>
        </w:rPr>
        <w:t>Slawin</w:t>
      </w:r>
      <w:proofErr w:type="spellEnd"/>
      <w:r>
        <w:rPr>
          <w:lang w:val="en-US"/>
        </w:rPr>
        <w:t>.</w:t>
      </w:r>
    </w:p>
    <w:p w:rsidR="000A3E56" w:rsidRDefault="000A3E56">
      <w:pPr>
        <w:spacing w:line="360" w:lineRule="auto"/>
        <w:jc w:val="both"/>
        <w:rPr>
          <w:b/>
          <w:lang w:val="en-US"/>
        </w:rPr>
      </w:pPr>
      <w:r>
        <w:rPr>
          <w:b/>
          <w:lang w:val="en-US"/>
        </w:rPr>
        <w:t>SYNTHETIC ANALOGUES FOR OXOVANADIUM (IV) – GLUTATHIONE INTERACTION: AN EPR, ESEEM, SYNTHETIC AND STRUCTURAL STUDY OF OXOVANADIUM (IV) COMPOUNDS WITH SULFYDRYL-CONTAINING PSEUDOPEPTIDES AND PEPTIDES.</w:t>
      </w:r>
    </w:p>
    <w:p w:rsidR="000A3E56" w:rsidRDefault="000A3E56">
      <w:pPr>
        <w:spacing w:line="360" w:lineRule="auto"/>
        <w:jc w:val="both"/>
        <w:rPr>
          <w:lang w:val="en-US"/>
        </w:rPr>
      </w:pPr>
      <w:r>
        <w:rPr>
          <w:lang w:val="en-US"/>
        </w:rPr>
        <w:lastRenderedPageBreak/>
        <w:t>5</w:t>
      </w:r>
      <w:r>
        <w:rPr>
          <w:vertAlign w:val="superscript"/>
          <w:lang w:val="en-US"/>
        </w:rPr>
        <w:t>th</w:t>
      </w:r>
      <w:r>
        <w:rPr>
          <w:lang w:val="en-US"/>
        </w:rPr>
        <w:t xml:space="preserve"> International Symposium on Applied Bioinorganic Chemistry</w:t>
      </w:r>
    </w:p>
    <w:p w:rsidR="000A3E56" w:rsidRDefault="000A3E56">
      <w:pPr>
        <w:pStyle w:val="a3"/>
        <w:rPr>
          <w:lang w:val="en-US"/>
        </w:rPr>
      </w:pPr>
      <w:r>
        <w:rPr>
          <w:lang w:val="en-US"/>
        </w:rPr>
        <w:t xml:space="preserve">13-17, April, 1999, Corfu, Greece.  </w:t>
      </w:r>
    </w:p>
    <w:p w:rsidR="000A3E56" w:rsidRDefault="000A3E56">
      <w:pPr>
        <w:spacing w:line="360" w:lineRule="auto"/>
        <w:jc w:val="both"/>
        <w:rPr>
          <w:lang w:val="en-US"/>
        </w:rPr>
      </w:pPr>
    </w:p>
    <w:p w:rsidR="000A3E56" w:rsidRDefault="000A3E56">
      <w:pPr>
        <w:spacing w:line="360" w:lineRule="auto"/>
        <w:jc w:val="both"/>
        <w:rPr>
          <w:lang w:val="en-US"/>
        </w:rPr>
      </w:pPr>
      <w:r>
        <w:rPr>
          <w:b/>
          <w:bCs/>
          <w:lang w:val="en-US"/>
        </w:rPr>
        <w:t>3.</w:t>
      </w:r>
      <w:r>
        <w:rPr>
          <w:lang w:val="en-US"/>
        </w:rPr>
        <w:t xml:space="preserve"> Anastasios D. </w:t>
      </w:r>
      <w:proofErr w:type="spellStart"/>
      <w:r>
        <w:rPr>
          <w:lang w:val="en-US"/>
        </w:rPr>
        <w:t>Keramidas</w:t>
      </w:r>
      <w:proofErr w:type="spellEnd"/>
      <w:r>
        <w:rPr>
          <w:lang w:val="en-US"/>
        </w:rPr>
        <w:t xml:space="preserve">, </w:t>
      </w:r>
      <w:proofErr w:type="spellStart"/>
      <w:r>
        <w:rPr>
          <w:lang w:val="en-US"/>
        </w:rPr>
        <w:t>Chryssoula</w:t>
      </w:r>
      <w:proofErr w:type="spellEnd"/>
      <w:r>
        <w:rPr>
          <w:lang w:val="en-US"/>
        </w:rPr>
        <w:t xml:space="preserve"> </w:t>
      </w:r>
      <w:proofErr w:type="spellStart"/>
      <w:r>
        <w:rPr>
          <w:lang w:val="en-US"/>
        </w:rPr>
        <w:t>Drouza</w:t>
      </w:r>
      <w:proofErr w:type="spellEnd"/>
      <w:r>
        <w:rPr>
          <w:lang w:val="en-US"/>
        </w:rPr>
        <w:t xml:space="preserve">, </w:t>
      </w:r>
      <w:proofErr w:type="spellStart"/>
      <w:r>
        <w:rPr>
          <w:lang w:val="en-US"/>
        </w:rPr>
        <w:t>Themistoklis</w:t>
      </w:r>
      <w:proofErr w:type="spellEnd"/>
      <w:r>
        <w:rPr>
          <w:lang w:val="en-US"/>
        </w:rPr>
        <w:t xml:space="preserve"> A. </w:t>
      </w:r>
      <w:proofErr w:type="spellStart"/>
      <w:r>
        <w:rPr>
          <w:lang w:val="en-US"/>
        </w:rPr>
        <w:t>Kabanos</w:t>
      </w:r>
      <w:proofErr w:type="spellEnd"/>
      <w:r>
        <w:rPr>
          <w:lang w:val="en-US"/>
        </w:rPr>
        <w:t xml:space="preserve">, </w:t>
      </w:r>
      <w:r>
        <w:rPr>
          <w:u w:val="single"/>
          <w:lang w:val="en-US"/>
        </w:rPr>
        <w:t xml:space="preserve">Vangelis </w:t>
      </w:r>
      <w:proofErr w:type="spellStart"/>
      <w:r>
        <w:rPr>
          <w:u w:val="single"/>
          <w:lang w:val="en-US"/>
        </w:rPr>
        <w:t>Tolis</w:t>
      </w:r>
      <w:proofErr w:type="spellEnd"/>
      <w:r>
        <w:rPr>
          <w:lang w:val="en-US"/>
        </w:rPr>
        <w:t xml:space="preserve">, and </w:t>
      </w:r>
      <w:proofErr w:type="spellStart"/>
      <w:r>
        <w:rPr>
          <w:lang w:val="en-US"/>
        </w:rPr>
        <w:t>Aris</w:t>
      </w:r>
      <w:proofErr w:type="spellEnd"/>
      <w:r>
        <w:rPr>
          <w:lang w:val="en-US"/>
        </w:rPr>
        <w:t xml:space="preserve"> </w:t>
      </w:r>
      <w:proofErr w:type="spellStart"/>
      <w:r>
        <w:rPr>
          <w:lang w:val="en-US"/>
        </w:rPr>
        <w:t>Terzis</w:t>
      </w:r>
      <w:proofErr w:type="spellEnd"/>
    </w:p>
    <w:p w:rsidR="000A3E56" w:rsidRDefault="000A3E56">
      <w:pPr>
        <w:spacing w:line="360" w:lineRule="auto"/>
        <w:jc w:val="both"/>
        <w:rPr>
          <w:b/>
          <w:lang w:val="en-US"/>
        </w:rPr>
      </w:pPr>
      <w:r>
        <w:rPr>
          <w:b/>
          <w:lang w:val="en-US"/>
        </w:rPr>
        <w:t xml:space="preserve">MIXED </w:t>
      </w:r>
      <w:smartTag w:uri="urn:schemas-microsoft-com:office:smarttags" w:element="City">
        <w:smartTag w:uri="urn:schemas-microsoft-com:office:smarttags" w:element="place">
          <w:r>
            <w:rPr>
              <w:b/>
              <w:lang w:val="en-US"/>
            </w:rPr>
            <w:t>VALENCE</w:t>
          </w:r>
        </w:smartTag>
      </w:smartTag>
      <w:r>
        <w:rPr>
          <w:b/>
          <w:lang w:val="en-US"/>
        </w:rPr>
        <w:t xml:space="preserve"> VANADIOUM (IV/V) METAL – MACROCYCLES STABLE IN AQUEOUS SOLUTION.</w:t>
      </w:r>
    </w:p>
    <w:p w:rsidR="000A3E56" w:rsidRDefault="000A3E56">
      <w:pPr>
        <w:spacing w:line="360" w:lineRule="auto"/>
        <w:jc w:val="both"/>
        <w:rPr>
          <w:lang w:val="en-US"/>
        </w:rPr>
      </w:pPr>
      <w:r>
        <w:rPr>
          <w:lang w:val="en-US"/>
        </w:rPr>
        <w:t>2</w:t>
      </w:r>
      <w:r>
        <w:rPr>
          <w:vertAlign w:val="superscript"/>
          <w:lang w:val="en-US"/>
        </w:rPr>
        <w:t>nd</w:t>
      </w:r>
      <w:r>
        <w:rPr>
          <w:lang w:val="en-US"/>
        </w:rPr>
        <w:t xml:space="preserve"> Symposium on Biological Aspects of Vanadium </w:t>
      </w:r>
    </w:p>
    <w:p w:rsidR="000A3E56" w:rsidRDefault="000A3E56">
      <w:pPr>
        <w:spacing w:line="360" w:lineRule="auto"/>
        <w:jc w:val="both"/>
        <w:rPr>
          <w:lang w:val="en-US"/>
        </w:rPr>
      </w:pPr>
      <w:r>
        <w:rPr>
          <w:lang w:val="en-US"/>
        </w:rPr>
        <w:t>16 &amp; 17, August, 1999, Berlin, Germany.</w:t>
      </w:r>
    </w:p>
    <w:p w:rsidR="000A3E56" w:rsidRDefault="000A3E56">
      <w:pPr>
        <w:spacing w:line="360" w:lineRule="auto"/>
        <w:jc w:val="both"/>
        <w:rPr>
          <w:lang w:val="en-US"/>
        </w:rPr>
      </w:pPr>
    </w:p>
    <w:p w:rsidR="000A3E56" w:rsidRDefault="000A3E56">
      <w:pPr>
        <w:spacing w:line="360" w:lineRule="auto"/>
        <w:jc w:val="both"/>
        <w:rPr>
          <w:lang w:val="en-US"/>
        </w:rPr>
      </w:pPr>
      <w:r>
        <w:rPr>
          <w:b/>
          <w:bCs/>
          <w:lang w:val="en-US"/>
        </w:rPr>
        <w:t>4.</w:t>
      </w:r>
      <w:r>
        <w:rPr>
          <w:lang w:val="en-US"/>
        </w:rPr>
        <w:t xml:space="preserve"> </w:t>
      </w:r>
      <w:proofErr w:type="spellStart"/>
      <w:r>
        <w:rPr>
          <w:lang w:val="en-US"/>
        </w:rPr>
        <w:t>Themistoklis</w:t>
      </w:r>
      <w:proofErr w:type="spellEnd"/>
      <w:r>
        <w:rPr>
          <w:lang w:val="en-US"/>
        </w:rPr>
        <w:t xml:space="preserve"> A. </w:t>
      </w:r>
      <w:proofErr w:type="spellStart"/>
      <w:r>
        <w:rPr>
          <w:lang w:val="en-US"/>
        </w:rPr>
        <w:t>Kabanos</w:t>
      </w:r>
      <w:proofErr w:type="spellEnd"/>
      <w:r>
        <w:rPr>
          <w:lang w:val="en-US"/>
        </w:rPr>
        <w:t xml:space="preserve">, </w:t>
      </w:r>
      <w:r>
        <w:rPr>
          <w:u w:val="single"/>
          <w:lang w:val="en-US"/>
        </w:rPr>
        <w:t xml:space="preserve">Evangelos J. </w:t>
      </w:r>
      <w:proofErr w:type="spellStart"/>
      <w:r>
        <w:rPr>
          <w:u w:val="single"/>
          <w:lang w:val="en-US"/>
        </w:rPr>
        <w:t>Tolis</w:t>
      </w:r>
      <w:proofErr w:type="spellEnd"/>
      <w:r>
        <w:rPr>
          <w:u w:val="single"/>
          <w:lang w:val="en-US"/>
        </w:rPr>
        <w:t xml:space="preserve"> </w:t>
      </w:r>
      <w:proofErr w:type="spellStart"/>
      <w:r>
        <w:rPr>
          <w:lang w:val="en-US"/>
        </w:rPr>
        <w:t>Kalliopi</w:t>
      </w:r>
      <w:proofErr w:type="spellEnd"/>
      <w:r>
        <w:rPr>
          <w:lang w:val="en-US"/>
        </w:rPr>
        <w:t xml:space="preserve"> D. </w:t>
      </w:r>
      <w:proofErr w:type="spellStart"/>
      <w:r>
        <w:rPr>
          <w:lang w:val="en-US"/>
        </w:rPr>
        <w:t>Soulti</w:t>
      </w:r>
      <w:proofErr w:type="spellEnd"/>
      <w:r>
        <w:rPr>
          <w:lang w:val="en-US"/>
        </w:rPr>
        <w:t xml:space="preserve">, Catherine P. </w:t>
      </w:r>
      <w:proofErr w:type="spellStart"/>
      <w:r>
        <w:rPr>
          <w:lang w:val="en-US"/>
        </w:rPr>
        <w:t>Raptopoulou</w:t>
      </w:r>
      <w:proofErr w:type="spellEnd"/>
      <w:r>
        <w:rPr>
          <w:lang w:val="en-US"/>
        </w:rPr>
        <w:t xml:space="preserve">, </w:t>
      </w:r>
      <w:proofErr w:type="spellStart"/>
      <w:r>
        <w:rPr>
          <w:lang w:val="en-US"/>
        </w:rPr>
        <w:t>Aris</w:t>
      </w:r>
      <w:proofErr w:type="spellEnd"/>
      <w:r>
        <w:rPr>
          <w:lang w:val="en-US"/>
        </w:rPr>
        <w:t xml:space="preserve"> </w:t>
      </w:r>
      <w:proofErr w:type="spellStart"/>
      <w:r>
        <w:rPr>
          <w:lang w:val="en-US"/>
        </w:rPr>
        <w:t>Terzis</w:t>
      </w:r>
      <w:proofErr w:type="spellEnd"/>
      <w:r>
        <w:rPr>
          <w:lang w:val="en-US"/>
        </w:rPr>
        <w:t>, and Yiannis Deligiannakis</w:t>
      </w:r>
    </w:p>
    <w:p w:rsidR="000A3E56" w:rsidRDefault="000A3E56">
      <w:pPr>
        <w:spacing w:line="360" w:lineRule="auto"/>
        <w:jc w:val="both"/>
        <w:rPr>
          <w:b/>
          <w:lang w:val="en-US"/>
        </w:rPr>
      </w:pPr>
      <w:r>
        <w:rPr>
          <w:b/>
          <w:lang w:val="en-US"/>
        </w:rPr>
        <w:t xml:space="preserve">AN EPR, ESEEM, SYNTHETIC AND STRUCTURAL STUDY OF OXOVANADIUM (IV) COMPOUNDS CONTAINING MONOANIONIC AXIAL LIGANDS: EFFECT ON THE </w:t>
      </w:r>
      <w:r>
        <w:rPr>
          <w:b/>
          <w:vertAlign w:val="superscript"/>
          <w:lang w:val="en-US"/>
        </w:rPr>
        <w:t>51</w:t>
      </w:r>
      <w:r>
        <w:rPr>
          <w:b/>
          <w:lang w:val="en-US"/>
        </w:rPr>
        <w:t xml:space="preserve">V HYPERFINE COUPLING CONSTANS.   </w:t>
      </w:r>
    </w:p>
    <w:p w:rsidR="000A3E56" w:rsidRDefault="000A3E56">
      <w:pPr>
        <w:spacing w:line="360" w:lineRule="auto"/>
        <w:jc w:val="both"/>
        <w:rPr>
          <w:lang w:val="en-US"/>
        </w:rPr>
      </w:pPr>
      <w:r>
        <w:rPr>
          <w:lang w:val="en-US"/>
        </w:rPr>
        <w:t>2</w:t>
      </w:r>
      <w:r>
        <w:rPr>
          <w:vertAlign w:val="superscript"/>
          <w:lang w:val="en-US"/>
        </w:rPr>
        <w:t>nd</w:t>
      </w:r>
      <w:r>
        <w:rPr>
          <w:lang w:val="en-US"/>
        </w:rPr>
        <w:t xml:space="preserve"> Symposium on Biological Aspects of Vanadium </w:t>
      </w:r>
    </w:p>
    <w:p w:rsidR="000A3E56" w:rsidRDefault="000A3E56">
      <w:pPr>
        <w:spacing w:line="360" w:lineRule="auto"/>
        <w:jc w:val="both"/>
        <w:rPr>
          <w:lang w:val="en-US"/>
        </w:rPr>
      </w:pPr>
      <w:proofErr w:type="gramStart"/>
      <w:r>
        <w:rPr>
          <w:lang w:val="en-US"/>
        </w:rPr>
        <w:t>16 &amp; 17, August, 1999, Berlin, Germany.</w:t>
      </w:r>
      <w:proofErr w:type="gramEnd"/>
    </w:p>
    <w:p w:rsidR="000A3E56" w:rsidRDefault="000A3E56">
      <w:pPr>
        <w:spacing w:line="360" w:lineRule="auto"/>
        <w:jc w:val="both"/>
        <w:rPr>
          <w:lang w:val="en-US"/>
        </w:rPr>
      </w:pPr>
    </w:p>
    <w:p w:rsidR="000A3E56" w:rsidRDefault="000A3E56">
      <w:pPr>
        <w:spacing w:line="360" w:lineRule="auto"/>
        <w:jc w:val="both"/>
        <w:rPr>
          <w:lang w:val="en-US"/>
        </w:rPr>
      </w:pPr>
    </w:p>
    <w:p w:rsidR="000A3E56" w:rsidRDefault="000A3E56">
      <w:pPr>
        <w:spacing w:line="360" w:lineRule="auto"/>
        <w:jc w:val="both"/>
        <w:rPr>
          <w:lang w:val="en-US"/>
        </w:rPr>
      </w:pPr>
      <w:r>
        <w:rPr>
          <w:b/>
          <w:bCs/>
          <w:lang w:val="en-US"/>
        </w:rPr>
        <w:t>5.</w:t>
      </w:r>
      <w:r>
        <w:rPr>
          <w:lang w:val="en-US"/>
        </w:rPr>
        <w:t xml:space="preserve"> </w:t>
      </w:r>
      <w:proofErr w:type="spellStart"/>
      <w:r>
        <w:rPr>
          <w:lang w:val="en-US"/>
        </w:rPr>
        <w:t>Teberekidis</w:t>
      </w:r>
      <w:proofErr w:type="spellEnd"/>
      <w:r>
        <w:rPr>
          <w:lang w:val="en-US"/>
        </w:rPr>
        <w:t xml:space="preserve"> V. I. , </w:t>
      </w:r>
      <w:proofErr w:type="spellStart"/>
      <w:r>
        <w:rPr>
          <w:u w:val="single"/>
          <w:lang w:val="en-US"/>
        </w:rPr>
        <w:t>Tolis</w:t>
      </w:r>
      <w:proofErr w:type="spellEnd"/>
      <w:r>
        <w:rPr>
          <w:u w:val="single"/>
          <w:lang w:val="en-US"/>
        </w:rPr>
        <w:t xml:space="preserve"> E. J.</w:t>
      </w:r>
      <w:r>
        <w:rPr>
          <w:lang w:val="en-US"/>
        </w:rPr>
        <w:t xml:space="preserve"> , </w:t>
      </w:r>
      <w:proofErr w:type="spellStart"/>
      <w:r>
        <w:rPr>
          <w:lang w:val="en-US"/>
        </w:rPr>
        <w:t>Raptopoulou</w:t>
      </w:r>
      <w:proofErr w:type="spellEnd"/>
      <w:r>
        <w:rPr>
          <w:lang w:val="en-US"/>
        </w:rPr>
        <w:t xml:space="preserve"> C. P. , </w:t>
      </w:r>
      <w:proofErr w:type="spellStart"/>
      <w:r>
        <w:rPr>
          <w:lang w:val="en-US"/>
        </w:rPr>
        <w:t>Terzis</w:t>
      </w:r>
      <w:proofErr w:type="spellEnd"/>
      <w:r>
        <w:rPr>
          <w:lang w:val="en-US"/>
        </w:rPr>
        <w:t xml:space="preserve"> A. , </w:t>
      </w:r>
      <w:proofErr w:type="spellStart"/>
      <w:r>
        <w:rPr>
          <w:lang w:val="en-US"/>
        </w:rPr>
        <w:t>Sigalas</w:t>
      </w:r>
      <w:proofErr w:type="spellEnd"/>
      <w:r>
        <w:rPr>
          <w:lang w:val="en-US"/>
        </w:rPr>
        <w:t xml:space="preserve"> M. P. , </w:t>
      </w:r>
      <w:proofErr w:type="spellStart"/>
      <w:r>
        <w:rPr>
          <w:lang w:val="en-US"/>
        </w:rPr>
        <w:t>Kabanos</w:t>
      </w:r>
      <w:proofErr w:type="spellEnd"/>
      <w:r>
        <w:rPr>
          <w:lang w:val="en-US"/>
        </w:rPr>
        <w:t xml:space="preserve"> T. A. </w:t>
      </w:r>
    </w:p>
    <w:p w:rsidR="000A3E56" w:rsidRDefault="000A3E56">
      <w:pPr>
        <w:spacing w:line="360" w:lineRule="auto"/>
        <w:jc w:val="both"/>
        <w:rPr>
          <w:b/>
          <w:lang w:val="en-US"/>
        </w:rPr>
      </w:pPr>
      <w:r>
        <w:rPr>
          <w:b/>
          <w:lang w:val="en-US"/>
        </w:rPr>
        <w:t xml:space="preserve">STRUCTURAL AND </w:t>
      </w:r>
      <w:r>
        <w:rPr>
          <w:b/>
          <w:i/>
          <w:lang w:val="en-US"/>
        </w:rPr>
        <w:t>AB INITIO</w:t>
      </w:r>
      <w:r>
        <w:rPr>
          <w:b/>
          <w:lang w:val="en-US"/>
        </w:rPr>
        <w:t xml:space="preserve"> THEORETICAL STUDY OF A NOVEL OXOVANADIUM (IV) AMIDATE COMPOUND  </w:t>
      </w:r>
    </w:p>
    <w:p w:rsidR="000A3E56" w:rsidRPr="003A0656" w:rsidRDefault="000A3E56">
      <w:pPr>
        <w:spacing w:line="360" w:lineRule="auto"/>
        <w:jc w:val="both"/>
        <w:rPr>
          <w:lang w:val="en-US"/>
        </w:rPr>
      </w:pPr>
      <w:r>
        <w:rPr>
          <w:lang w:val="en-US"/>
        </w:rPr>
        <w:t xml:space="preserve">06-09 June 2000 </w:t>
      </w:r>
      <w:proofErr w:type="spellStart"/>
      <w:r>
        <w:rPr>
          <w:lang w:val="en-US"/>
        </w:rPr>
        <w:t>Halkidiki</w:t>
      </w:r>
      <w:proofErr w:type="spellEnd"/>
      <w:r>
        <w:rPr>
          <w:lang w:val="en-US"/>
        </w:rPr>
        <w:t xml:space="preserve"> Greece.</w:t>
      </w:r>
    </w:p>
    <w:p w:rsidR="000A3E56" w:rsidRPr="003A0656" w:rsidRDefault="000A3E56">
      <w:pPr>
        <w:spacing w:line="360" w:lineRule="auto"/>
        <w:jc w:val="both"/>
        <w:rPr>
          <w:lang w:val="en-US"/>
        </w:rPr>
      </w:pPr>
    </w:p>
    <w:p w:rsidR="000A3E56" w:rsidRPr="003A0656" w:rsidRDefault="000A3E56">
      <w:pPr>
        <w:spacing w:line="360" w:lineRule="auto"/>
        <w:jc w:val="both"/>
        <w:rPr>
          <w:b/>
          <w:lang w:val="en-US"/>
        </w:rPr>
      </w:pPr>
      <w:r w:rsidRPr="003A0656">
        <w:rPr>
          <w:b/>
          <w:bCs/>
          <w:lang w:val="en-US"/>
        </w:rPr>
        <w:t>6.</w:t>
      </w:r>
      <w:r w:rsidRPr="003A0656">
        <w:rPr>
          <w:lang w:val="en-US"/>
        </w:rPr>
        <w:t xml:space="preserve"> </w:t>
      </w:r>
      <w:r>
        <w:t>Θ</w:t>
      </w:r>
      <w:r w:rsidRPr="003A0656">
        <w:rPr>
          <w:lang w:val="en-US"/>
        </w:rPr>
        <w:t>.</w:t>
      </w:r>
      <w:r>
        <w:t>Α</w:t>
      </w:r>
      <w:r w:rsidRPr="003A0656">
        <w:rPr>
          <w:lang w:val="en-US"/>
        </w:rPr>
        <w:t xml:space="preserve">. </w:t>
      </w:r>
      <w:proofErr w:type="spellStart"/>
      <w:r>
        <w:t>Καμπανός</w:t>
      </w:r>
      <w:proofErr w:type="spellEnd"/>
      <w:r w:rsidRPr="003A0656">
        <w:rPr>
          <w:lang w:val="en-US"/>
        </w:rPr>
        <w:t xml:space="preserve">, </w:t>
      </w:r>
      <w:r>
        <w:t>Γ</w:t>
      </w:r>
      <w:r w:rsidRPr="003A0656">
        <w:rPr>
          <w:lang w:val="en-US"/>
        </w:rPr>
        <w:t xml:space="preserve">. </w:t>
      </w:r>
      <w:r>
        <w:t>Δ</w:t>
      </w:r>
      <w:r w:rsidRPr="003A0656">
        <w:rPr>
          <w:lang w:val="en-US"/>
        </w:rPr>
        <w:t xml:space="preserve">. </w:t>
      </w:r>
      <w:proofErr w:type="spellStart"/>
      <w:r>
        <w:t>Τριανταφύλλου</w:t>
      </w:r>
      <w:proofErr w:type="spellEnd"/>
      <w:r w:rsidRPr="003A0656">
        <w:rPr>
          <w:lang w:val="en-US"/>
        </w:rPr>
        <w:t xml:space="preserve">, </w:t>
      </w:r>
      <w:r>
        <w:rPr>
          <w:u w:val="single"/>
        </w:rPr>
        <w:t>Ε</w:t>
      </w:r>
      <w:r w:rsidRPr="003A0656">
        <w:rPr>
          <w:u w:val="single"/>
          <w:lang w:val="en-US"/>
        </w:rPr>
        <w:t xml:space="preserve">. </w:t>
      </w:r>
      <w:r>
        <w:rPr>
          <w:u w:val="single"/>
        </w:rPr>
        <w:t>Ι</w:t>
      </w:r>
      <w:r w:rsidRPr="003A0656">
        <w:rPr>
          <w:u w:val="single"/>
          <w:lang w:val="en-US"/>
        </w:rPr>
        <w:t xml:space="preserve">. </w:t>
      </w:r>
      <w:r>
        <w:rPr>
          <w:u w:val="single"/>
        </w:rPr>
        <w:t>Τόλης</w:t>
      </w:r>
      <w:r w:rsidRPr="003A0656">
        <w:rPr>
          <w:lang w:val="en-US"/>
        </w:rPr>
        <w:t xml:space="preserve">, </w:t>
      </w:r>
      <w:r>
        <w:t>Μ</w:t>
      </w:r>
      <w:r w:rsidRPr="003A0656">
        <w:rPr>
          <w:lang w:val="en-US"/>
        </w:rPr>
        <w:t xml:space="preserve">. </w:t>
      </w:r>
      <w:r>
        <w:t>Ι</w:t>
      </w:r>
      <w:r w:rsidRPr="003A0656">
        <w:rPr>
          <w:lang w:val="en-US"/>
        </w:rPr>
        <w:t xml:space="preserve">. </w:t>
      </w:r>
      <w:r>
        <w:t>Μάνος</w:t>
      </w:r>
      <w:r w:rsidRPr="003A0656">
        <w:rPr>
          <w:lang w:val="en-US"/>
        </w:rPr>
        <w:t xml:space="preserve">, </w:t>
      </w:r>
      <w:r>
        <w:t>Α</w:t>
      </w:r>
      <w:r w:rsidRPr="003A0656">
        <w:rPr>
          <w:lang w:val="en-US"/>
        </w:rPr>
        <w:t xml:space="preserve">, </w:t>
      </w:r>
      <w:r>
        <w:t>Ι</w:t>
      </w:r>
      <w:r w:rsidRPr="003A0656">
        <w:rPr>
          <w:lang w:val="en-US"/>
        </w:rPr>
        <w:t xml:space="preserve">. </w:t>
      </w:r>
      <w:r>
        <w:t>Τασιόπουλος</w:t>
      </w:r>
      <w:r w:rsidRPr="003A0656">
        <w:rPr>
          <w:lang w:val="en-US"/>
        </w:rPr>
        <w:t xml:space="preserve">, </w:t>
      </w:r>
      <w:r>
        <w:t>Κ</w:t>
      </w:r>
      <w:r w:rsidRPr="003A0656">
        <w:rPr>
          <w:lang w:val="en-US"/>
        </w:rPr>
        <w:t xml:space="preserve">. </w:t>
      </w:r>
      <w:r>
        <w:t>Π</w:t>
      </w:r>
      <w:r w:rsidRPr="003A0656">
        <w:rPr>
          <w:lang w:val="en-US"/>
        </w:rPr>
        <w:t xml:space="preserve">. </w:t>
      </w:r>
      <w:proofErr w:type="spellStart"/>
      <w:r>
        <w:t>Ραπτοπούλου</w:t>
      </w:r>
      <w:proofErr w:type="spellEnd"/>
      <w:r w:rsidRPr="003A0656">
        <w:rPr>
          <w:lang w:val="en-US"/>
        </w:rPr>
        <w:t xml:space="preserve">, </w:t>
      </w:r>
      <w:r>
        <w:t>Α</w:t>
      </w:r>
      <w:r w:rsidRPr="003A0656">
        <w:rPr>
          <w:lang w:val="en-US"/>
        </w:rPr>
        <w:t xml:space="preserve">. </w:t>
      </w:r>
      <w:r>
        <w:t>Τερζής</w:t>
      </w:r>
      <w:r w:rsidRPr="003A0656">
        <w:rPr>
          <w:lang w:val="en-US"/>
        </w:rPr>
        <w:t xml:space="preserve">, </w:t>
      </w:r>
      <w:r>
        <w:t>Μ</w:t>
      </w:r>
      <w:r w:rsidRPr="003A0656">
        <w:rPr>
          <w:lang w:val="en-US"/>
        </w:rPr>
        <w:t xml:space="preserve">. </w:t>
      </w:r>
      <w:r>
        <w:t>Π</w:t>
      </w:r>
      <w:r w:rsidRPr="003A0656">
        <w:rPr>
          <w:lang w:val="en-US"/>
        </w:rPr>
        <w:t xml:space="preserve">. </w:t>
      </w:r>
      <w:proofErr w:type="spellStart"/>
      <w:r>
        <w:t>Σιγάλας</w:t>
      </w:r>
      <w:proofErr w:type="spellEnd"/>
      <w:r w:rsidRPr="003A0656">
        <w:rPr>
          <w:lang w:val="en-US"/>
        </w:rPr>
        <w:t xml:space="preserve">, </w:t>
      </w:r>
      <w:r>
        <w:t>Ι</w:t>
      </w:r>
      <w:r w:rsidRPr="003A0656">
        <w:rPr>
          <w:lang w:val="en-US"/>
        </w:rPr>
        <w:t xml:space="preserve"> </w:t>
      </w:r>
      <w:proofErr w:type="spellStart"/>
      <w:r>
        <w:t>Δεληγιαννάκης</w:t>
      </w:r>
      <w:proofErr w:type="spellEnd"/>
      <w:r w:rsidRPr="003A0656">
        <w:rPr>
          <w:lang w:val="en-US"/>
        </w:rPr>
        <w:t xml:space="preserve"> </w:t>
      </w:r>
      <w:r>
        <w:rPr>
          <w:b/>
        </w:rPr>
        <w:t>ΜΟΝΟΜΕΡΕΙΣ</w:t>
      </w:r>
      <w:r w:rsidRPr="003A0656">
        <w:rPr>
          <w:b/>
          <w:lang w:val="en-US"/>
        </w:rPr>
        <w:t xml:space="preserve"> </w:t>
      </w:r>
      <w:r>
        <w:rPr>
          <w:b/>
        </w:rPr>
        <w:t>ΕΝΩΣΕΙΣ</w:t>
      </w:r>
      <w:r w:rsidRPr="003A0656">
        <w:rPr>
          <w:b/>
          <w:lang w:val="en-US"/>
        </w:rPr>
        <w:t xml:space="preserve"> </w:t>
      </w:r>
      <w:r>
        <w:rPr>
          <w:b/>
        </w:rPr>
        <w:t>ΠΟΥ</w:t>
      </w:r>
      <w:r w:rsidRPr="003A0656">
        <w:rPr>
          <w:b/>
          <w:lang w:val="en-US"/>
        </w:rPr>
        <w:t xml:space="preserve"> </w:t>
      </w:r>
      <w:r>
        <w:rPr>
          <w:b/>
        </w:rPr>
        <w:t>ΠΕΡΙΕΧΟΥΝ</w:t>
      </w:r>
      <w:r w:rsidRPr="003A0656">
        <w:rPr>
          <w:b/>
          <w:lang w:val="en-US"/>
        </w:rPr>
        <w:t xml:space="preserve"> </w:t>
      </w:r>
      <w:r>
        <w:rPr>
          <w:b/>
        </w:rPr>
        <w:t>ΤΗΝ</w:t>
      </w:r>
      <w:r w:rsidRPr="003A0656">
        <w:rPr>
          <w:b/>
          <w:lang w:val="en-US"/>
        </w:rPr>
        <w:t xml:space="preserve"> </w:t>
      </w:r>
      <w:r>
        <w:rPr>
          <w:b/>
        </w:rPr>
        <w:t>ΔΟΜΙΚΗ</w:t>
      </w:r>
      <w:r w:rsidRPr="003A0656">
        <w:rPr>
          <w:b/>
          <w:lang w:val="en-US"/>
        </w:rPr>
        <w:t xml:space="preserve"> </w:t>
      </w:r>
      <w:r>
        <w:rPr>
          <w:b/>
        </w:rPr>
        <w:t>ΜΟΝΑΔΑ</w:t>
      </w:r>
      <w:r w:rsidRPr="003A0656">
        <w:rPr>
          <w:b/>
          <w:lang w:val="en-US"/>
        </w:rPr>
        <w:t xml:space="preserve"> </w:t>
      </w:r>
      <w:proofErr w:type="spellStart"/>
      <w:r>
        <w:rPr>
          <w:b/>
          <w:lang w:val="en-US"/>
        </w:rPr>
        <w:t>cis</w:t>
      </w:r>
      <w:proofErr w:type="spellEnd"/>
      <w:r w:rsidRPr="003A0656">
        <w:rPr>
          <w:b/>
          <w:lang w:val="en-US"/>
        </w:rPr>
        <w:t>-[</w:t>
      </w:r>
      <w:r>
        <w:rPr>
          <w:b/>
          <w:lang w:val="en-US"/>
        </w:rPr>
        <w:t>V</w:t>
      </w:r>
      <w:r>
        <w:rPr>
          <w:b/>
          <w:vertAlign w:val="superscript"/>
          <w:lang w:val="en-US"/>
        </w:rPr>
        <w:t>IV</w:t>
      </w:r>
      <w:r w:rsidRPr="003A0656">
        <w:rPr>
          <w:b/>
          <w:lang w:val="en-US"/>
        </w:rPr>
        <w:t>(=</w:t>
      </w:r>
      <w:r>
        <w:rPr>
          <w:b/>
          <w:lang w:val="en-US"/>
        </w:rPr>
        <w:t>O</w:t>
      </w:r>
      <w:r w:rsidRPr="003A0656">
        <w:rPr>
          <w:b/>
          <w:lang w:val="en-US"/>
        </w:rPr>
        <w:t>)(</w:t>
      </w:r>
      <w:r>
        <w:rPr>
          <w:b/>
          <w:lang w:val="en-US"/>
        </w:rPr>
        <w:t>OH</w:t>
      </w:r>
      <w:r w:rsidRPr="003A0656">
        <w:rPr>
          <w:b/>
          <w:lang w:val="en-US"/>
        </w:rPr>
        <w:t>)]</w:t>
      </w:r>
      <w:r w:rsidRPr="003A0656">
        <w:rPr>
          <w:b/>
          <w:vertAlign w:val="superscript"/>
          <w:lang w:val="en-US"/>
        </w:rPr>
        <w:t>+</w:t>
      </w:r>
      <w:r w:rsidRPr="003A0656">
        <w:rPr>
          <w:b/>
          <w:lang w:val="en-US"/>
        </w:rPr>
        <w:t xml:space="preserve">. </w:t>
      </w:r>
    </w:p>
    <w:p w:rsidR="000A3E56" w:rsidRDefault="000A3E56">
      <w:pPr>
        <w:spacing w:line="360" w:lineRule="auto"/>
        <w:jc w:val="both"/>
      </w:pPr>
      <w:r>
        <w:t>19</w:t>
      </w:r>
      <w:r>
        <w:rPr>
          <w:lang w:val="en-US"/>
        </w:rPr>
        <w:t>o</w:t>
      </w:r>
      <w:r>
        <w:t xml:space="preserve"> Πανελλήνιο Συνέδριο Χημείας, 06-10 Νοεμβρίου 2002, Ηράκλειο, Ελλάδα</w:t>
      </w:r>
    </w:p>
    <w:p w:rsidR="000A3E56" w:rsidRDefault="000A3E56">
      <w:pPr>
        <w:spacing w:line="360" w:lineRule="auto"/>
        <w:jc w:val="both"/>
      </w:pPr>
    </w:p>
    <w:p w:rsidR="000A3E56" w:rsidRDefault="000A3E56">
      <w:pPr>
        <w:spacing w:line="360" w:lineRule="auto"/>
        <w:jc w:val="both"/>
        <w:rPr>
          <w:lang w:val="en-US"/>
        </w:rPr>
      </w:pPr>
      <w:proofErr w:type="gramStart"/>
      <w:r>
        <w:rPr>
          <w:b/>
          <w:bCs/>
          <w:lang w:val="en-US"/>
        </w:rPr>
        <w:t>7.</w:t>
      </w:r>
      <w:smartTag w:uri="urn:schemas-microsoft-com:office:smarttags" w:element="place">
        <w:r>
          <w:rPr>
            <w:u w:val="single"/>
            <w:lang w:val="en-US"/>
          </w:rPr>
          <w:t>Evangelos</w:t>
        </w:r>
        <w:proofErr w:type="gramEnd"/>
        <w:r>
          <w:rPr>
            <w:u w:val="single"/>
            <w:lang w:val="en-US"/>
          </w:rPr>
          <w:t xml:space="preserve"> </w:t>
        </w:r>
        <w:smartTag w:uri="urn:schemas:contacts" w:element="Sn">
          <w:r>
            <w:rPr>
              <w:u w:val="single"/>
              <w:lang w:val="en-US"/>
            </w:rPr>
            <w:t>I.</w:t>
          </w:r>
        </w:smartTag>
      </w:smartTag>
      <w:r>
        <w:rPr>
          <w:u w:val="single"/>
          <w:lang w:val="en-US"/>
        </w:rPr>
        <w:t xml:space="preserve"> </w:t>
      </w:r>
      <w:proofErr w:type="spellStart"/>
      <w:r>
        <w:rPr>
          <w:u w:val="single"/>
          <w:lang w:val="en-US"/>
        </w:rPr>
        <w:t>Tolis</w:t>
      </w:r>
      <w:proofErr w:type="spellEnd"/>
      <w:r>
        <w:rPr>
          <w:lang w:val="en-US"/>
        </w:rPr>
        <w:t xml:space="preserve">, Madeleine </w:t>
      </w:r>
      <w:proofErr w:type="spellStart"/>
      <w:r>
        <w:rPr>
          <w:lang w:val="en-US"/>
        </w:rPr>
        <w:t>Helliwell</w:t>
      </w:r>
      <w:proofErr w:type="spellEnd"/>
      <w:r>
        <w:rPr>
          <w:lang w:val="en-US"/>
        </w:rPr>
        <w:t xml:space="preserve">, Stuart Langley, James </w:t>
      </w:r>
      <w:proofErr w:type="spellStart"/>
      <w:r>
        <w:rPr>
          <w:lang w:val="en-US"/>
        </w:rPr>
        <w:t>Raftery</w:t>
      </w:r>
      <w:proofErr w:type="spellEnd"/>
      <w:r>
        <w:rPr>
          <w:lang w:val="en-US"/>
        </w:rPr>
        <w:t xml:space="preserve">, and Richard E. P. </w:t>
      </w:r>
      <w:proofErr w:type="spellStart"/>
      <w:r>
        <w:rPr>
          <w:lang w:val="en-US"/>
        </w:rPr>
        <w:t>Winpenny</w:t>
      </w:r>
      <w:proofErr w:type="spellEnd"/>
      <w:r>
        <w:rPr>
          <w:lang w:val="en-US"/>
        </w:rPr>
        <w:t>.</w:t>
      </w:r>
    </w:p>
    <w:p w:rsidR="000A3E56" w:rsidRDefault="000A3E56">
      <w:pPr>
        <w:spacing w:line="360" w:lineRule="auto"/>
        <w:jc w:val="both"/>
        <w:rPr>
          <w:b/>
          <w:lang w:val="en-US"/>
        </w:rPr>
      </w:pPr>
      <w:r>
        <w:rPr>
          <w:b/>
          <w:lang w:val="en-US"/>
        </w:rPr>
        <w:lastRenderedPageBreak/>
        <w:t>SYNTHESIS AND CHARACTERIZATION OF IRON (III) PHOSPHONATE CAGE COMPLEXES</w:t>
      </w:r>
      <w:r w:rsidR="00416FA2">
        <w:rPr>
          <w:b/>
          <w:lang w:val="en-US"/>
        </w:rPr>
        <w:t xml:space="preserve"> (Oral Presentation)</w:t>
      </w:r>
    </w:p>
    <w:p w:rsidR="000A3E56" w:rsidRPr="003A0656" w:rsidRDefault="000A3E56">
      <w:pPr>
        <w:spacing w:line="360" w:lineRule="auto"/>
        <w:jc w:val="both"/>
        <w:rPr>
          <w:lang w:val="en-US"/>
        </w:rPr>
      </w:pPr>
      <w:r>
        <w:rPr>
          <w:lang w:val="en-US"/>
        </w:rPr>
        <w:t xml:space="preserve">Coordination Chemistry Discussion Group Meeting, University of </w:t>
      </w:r>
      <w:smartTag w:uri="urn:schemas-microsoft-com:office:smarttags" w:element="City">
        <w:r>
          <w:rPr>
            <w:lang w:val="en-US"/>
          </w:rPr>
          <w:t>Manchester</w:t>
        </w:r>
      </w:smartTag>
      <w:r>
        <w:rPr>
          <w:lang w:val="en-US"/>
        </w:rPr>
        <w:t xml:space="preserve">, 9-11 July 2003, </w:t>
      </w:r>
      <w:smartTag w:uri="urn:schemas-microsoft-com:office:smarttags" w:element="place">
        <w:smartTag w:uri="urn:schemas-microsoft-com:office:smarttags" w:element="City">
          <w:r>
            <w:rPr>
              <w:lang w:val="en-US"/>
            </w:rPr>
            <w:t>Manchester</w:t>
          </w:r>
        </w:smartTag>
      </w:smartTag>
      <w:r>
        <w:rPr>
          <w:lang w:val="en-US"/>
        </w:rPr>
        <w:t>, U. K.</w:t>
      </w:r>
    </w:p>
    <w:p w:rsidR="000A3E56" w:rsidRPr="003A0656" w:rsidRDefault="000A3E56">
      <w:pPr>
        <w:spacing w:line="360" w:lineRule="auto"/>
        <w:jc w:val="both"/>
        <w:rPr>
          <w:lang w:val="en-US"/>
        </w:rPr>
      </w:pPr>
    </w:p>
    <w:p w:rsidR="000A3E56" w:rsidRDefault="000A3E56">
      <w:pPr>
        <w:spacing w:line="360" w:lineRule="auto"/>
        <w:jc w:val="both"/>
      </w:pPr>
      <w:r>
        <w:rPr>
          <w:b/>
          <w:bCs/>
        </w:rPr>
        <w:t>8.</w:t>
      </w:r>
      <w:r>
        <w:rPr>
          <w:u w:val="single"/>
        </w:rPr>
        <w:t xml:space="preserve"> Ευάγγελος Τόλης</w:t>
      </w:r>
      <w:r>
        <w:t>, Ιωάννης Δ. Κώστας.</w:t>
      </w:r>
    </w:p>
    <w:p w:rsidR="000A3E56" w:rsidRDefault="000A3E56">
      <w:pPr>
        <w:spacing w:line="360" w:lineRule="auto"/>
        <w:jc w:val="both"/>
        <w:rPr>
          <w:b/>
          <w:bCs/>
        </w:rPr>
      </w:pPr>
      <w:r>
        <w:rPr>
          <w:b/>
          <w:bCs/>
        </w:rPr>
        <w:t>ΝΕΕΣ ΥΔΑΤΟΔΙΑΛΥΤΕΣ ΦΩΣΦΙΝΕΣ ΓΙΑ ΤΗΝ ΥΔΑΤΙΚΗ ΔΙΦΑΣΙΚΗ ΥΔΡΟΦΟΡΜΥΛΙΩΣΗ.</w:t>
      </w:r>
    </w:p>
    <w:p w:rsidR="000A3E56" w:rsidRDefault="000A3E56">
      <w:pPr>
        <w:spacing w:line="360" w:lineRule="auto"/>
        <w:jc w:val="both"/>
      </w:pPr>
      <w:r>
        <w:t>1ο Ελληνικό Συμπόσιο Οργανική Σύνθεση, από τη Χημεία στη Βιολογία, στην Ιατρική και στην Επιστήμη Υλικών, 4-6 Νοεμβρίου 2004, Πανεπιστήμιο Αθηνών, Ελλάδα.</w:t>
      </w:r>
    </w:p>
    <w:p w:rsidR="000A3E56" w:rsidRDefault="000A3E56">
      <w:pPr>
        <w:pStyle w:val="21"/>
        <w:tabs>
          <w:tab w:val="clear" w:pos="2835"/>
        </w:tabs>
        <w:rPr>
          <w:szCs w:val="24"/>
        </w:rPr>
      </w:pPr>
    </w:p>
    <w:p w:rsidR="000A3E56" w:rsidRDefault="000A3E56">
      <w:pPr>
        <w:spacing w:line="360" w:lineRule="auto"/>
        <w:jc w:val="both"/>
      </w:pPr>
      <w:r>
        <w:rPr>
          <w:b/>
          <w:bCs/>
        </w:rPr>
        <w:t>9.</w:t>
      </w:r>
      <w:r>
        <w:t xml:space="preserve"> </w:t>
      </w:r>
      <w:r>
        <w:rPr>
          <w:u w:val="single"/>
        </w:rPr>
        <w:t>Τόλης Ε. Ι.</w:t>
      </w:r>
      <w:r>
        <w:t>, Κώστας Ι. Δ.</w:t>
      </w:r>
    </w:p>
    <w:p w:rsidR="000A3E56" w:rsidRDefault="000A3E56">
      <w:pPr>
        <w:spacing w:line="360" w:lineRule="auto"/>
        <w:jc w:val="both"/>
        <w:rPr>
          <w:b/>
          <w:bCs/>
        </w:rPr>
      </w:pPr>
      <w:r>
        <w:rPr>
          <w:b/>
          <w:bCs/>
        </w:rPr>
        <w:t>ΣΥΜΠΛΟΚΑ ΤΟΥ ΡΟΔΙΟΥ ΜΕ ΝΕΕΣ ΥΔΑΤΟΔΙΑΛΥΤΕΣ</w:t>
      </w:r>
      <w:r>
        <w:t xml:space="preserve"> </w:t>
      </w:r>
      <w:r>
        <w:rPr>
          <w:b/>
          <w:bCs/>
        </w:rPr>
        <w:t>ΦΩΣΦΙΝΕΣ ΓΙΑ ΤΗΝ ΥΔΑΤΙΚΗ ΔΙΦΑΣΙΚΗ ΥΔΡΟΦΟΡΜΥΛΙΩΣΗ.</w:t>
      </w:r>
    </w:p>
    <w:p w:rsidR="000A3E56" w:rsidRPr="003A0656" w:rsidRDefault="000A3E56">
      <w:pPr>
        <w:spacing w:line="360" w:lineRule="auto"/>
        <w:jc w:val="both"/>
      </w:pPr>
      <w:r>
        <w:t>8</w:t>
      </w:r>
      <w:r>
        <w:rPr>
          <w:vertAlign w:val="superscript"/>
        </w:rPr>
        <w:t>Ο</w:t>
      </w:r>
      <w:r>
        <w:t xml:space="preserve"> Συνέδριο Χημείας Ελλάδος-Κύπρου, 10-13 Δεκεμβρίου 2004, Θεσσαλονίκη, Ελλάδα</w:t>
      </w:r>
    </w:p>
    <w:p w:rsidR="00B03983" w:rsidRPr="003A0656" w:rsidRDefault="00B03983">
      <w:pPr>
        <w:spacing w:line="360" w:lineRule="auto"/>
        <w:jc w:val="both"/>
      </w:pPr>
    </w:p>
    <w:p w:rsidR="00B03983" w:rsidRDefault="00B03983">
      <w:pPr>
        <w:spacing w:line="360" w:lineRule="auto"/>
        <w:jc w:val="both"/>
        <w:rPr>
          <w:lang w:val="en-GB"/>
        </w:rPr>
      </w:pPr>
      <w:r w:rsidRPr="00B03983">
        <w:rPr>
          <w:b/>
          <w:lang w:val="en-GB"/>
        </w:rPr>
        <w:t>10</w:t>
      </w:r>
      <w:r w:rsidRPr="00B03983">
        <w:rPr>
          <w:lang w:val="en-GB"/>
        </w:rPr>
        <w:t xml:space="preserve">. </w:t>
      </w:r>
      <w:r w:rsidRPr="00B03983">
        <w:rPr>
          <w:u w:val="single"/>
          <w:lang w:val="en-US"/>
        </w:rPr>
        <w:t xml:space="preserve">Evangelos I. </w:t>
      </w:r>
      <w:proofErr w:type="spellStart"/>
      <w:r w:rsidRPr="00B03983">
        <w:rPr>
          <w:u w:val="single"/>
          <w:lang w:val="en-US"/>
        </w:rPr>
        <w:t>Tolis</w:t>
      </w:r>
      <w:proofErr w:type="spellEnd"/>
      <w:r>
        <w:rPr>
          <w:lang w:val="en-US"/>
        </w:rPr>
        <w:t xml:space="preserve">, Catherine P. </w:t>
      </w:r>
      <w:proofErr w:type="spellStart"/>
      <w:r>
        <w:rPr>
          <w:lang w:val="en-US"/>
        </w:rPr>
        <w:t>Raptopoulou</w:t>
      </w:r>
      <w:proofErr w:type="spellEnd"/>
      <w:r>
        <w:rPr>
          <w:lang w:val="en-US"/>
        </w:rPr>
        <w:t xml:space="preserve">, </w:t>
      </w:r>
      <w:proofErr w:type="spellStart"/>
      <w:r>
        <w:rPr>
          <w:lang w:val="en-US"/>
        </w:rPr>
        <w:t>Aris</w:t>
      </w:r>
      <w:proofErr w:type="spellEnd"/>
      <w:r>
        <w:rPr>
          <w:lang w:val="en-US"/>
        </w:rPr>
        <w:t xml:space="preserve"> </w:t>
      </w:r>
      <w:proofErr w:type="spellStart"/>
      <w:r>
        <w:rPr>
          <w:lang w:val="en-US"/>
        </w:rPr>
        <w:t>Terzis</w:t>
      </w:r>
      <w:proofErr w:type="spellEnd"/>
      <w:r>
        <w:rPr>
          <w:lang w:val="en-GB"/>
        </w:rPr>
        <w:t xml:space="preserve">, Yiannis Deligiannakis, Michael P. </w:t>
      </w:r>
      <w:proofErr w:type="spellStart"/>
      <w:r>
        <w:rPr>
          <w:lang w:val="en-GB"/>
        </w:rPr>
        <w:t>Sigalas</w:t>
      </w:r>
      <w:proofErr w:type="spellEnd"/>
      <w:r>
        <w:rPr>
          <w:lang w:val="en-GB"/>
        </w:rPr>
        <w:t xml:space="preserve">, and </w:t>
      </w:r>
      <w:proofErr w:type="spellStart"/>
      <w:r>
        <w:rPr>
          <w:lang w:val="en-GB"/>
        </w:rPr>
        <w:t>Themistoklis</w:t>
      </w:r>
      <w:proofErr w:type="spellEnd"/>
      <w:r>
        <w:rPr>
          <w:lang w:val="en-GB"/>
        </w:rPr>
        <w:t xml:space="preserve"> A. </w:t>
      </w:r>
      <w:proofErr w:type="spellStart"/>
      <w:r>
        <w:rPr>
          <w:lang w:val="en-GB"/>
        </w:rPr>
        <w:t>Kabanos</w:t>
      </w:r>
      <w:proofErr w:type="spellEnd"/>
      <w:r>
        <w:rPr>
          <w:lang w:val="en-GB"/>
        </w:rPr>
        <w:t>.</w:t>
      </w:r>
    </w:p>
    <w:p w:rsidR="00B03983" w:rsidRDefault="00B03983">
      <w:pPr>
        <w:spacing w:line="360" w:lineRule="auto"/>
        <w:jc w:val="both"/>
        <w:rPr>
          <w:b/>
          <w:lang w:val="en-GB"/>
        </w:rPr>
      </w:pPr>
      <w:proofErr w:type="gramStart"/>
      <w:r w:rsidRPr="00B03983">
        <w:rPr>
          <w:b/>
          <w:lang w:val="en-GB"/>
        </w:rPr>
        <w:t>OXOVANADIUM(</w:t>
      </w:r>
      <w:proofErr w:type="gramEnd"/>
      <w:r w:rsidRPr="00B03983">
        <w:rPr>
          <w:b/>
          <w:lang w:val="en-GB"/>
        </w:rPr>
        <w:t xml:space="preserve">IV)-AMIDE COMPOUNDS CONTAINING HALOGEN/PSEUDOHALIDES AS AXIAL OR EQUATORIAL LIGANDS: </w:t>
      </w:r>
      <w:smartTag w:uri="urn:schemas-microsoft-com:office:smarttags" w:element="place">
        <w:smartTag w:uri="urn:schemas-microsoft-com:office:smarttags" w:element="City">
          <w:r w:rsidRPr="00B03983">
            <w:rPr>
              <w:b/>
              <w:lang w:val="en-GB"/>
            </w:rPr>
            <w:t>EFFECT</w:t>
          </w:r>
        </w:smartTag>
        <w:r w:rsidRPr="00B03983">
          <w:rPr>
            <w:b/>
            <w:lang w:val="en-GB"/>
          </w:rPr>
          <w:t xml:space="preserve"> </w:t>
        </w:r>
        <w:smartTag w:uri="urn:schemas-microsoft-com:office:smarttags" w:element="State">
          <w:r w:rsidRPr="00B03983">
            <w:rPr>
              <w:b/>
              <w:lang w:val="en-GB"/>
            </w:rPr>
            <w:t>ON</w:t>
          </w:r>
        </w:smartTag>
      </w:smartTag>
      <w:r w:rsidRPr="00B03983">
        <w:rPr>
          <w:b/>
          <w:lang w:val="en-GB"/>
        </w:rPr>
        <w:t xml:space="preserve"> THE 51V-HYPERFINE COUPLING CONSTANS.</w:t>
      </w:r>
      <w:r>
        <w:rPr>
          <w:b/>
          <w:lang w:val="en-GB"/>
        </w:rPr>
        <w:t>(Oral presentation)</w:t>
      </w:r>
    </w:p>
    <w:p w:rsidR="00B03983" w:rsidRDefault="00B03983">
      <w:pPr>
        <w:spacing w:line="360" w:lineRule="auto"/>
        <w:jc w:val="both"/>
        <w:rPr>
          <w:lang w:val="en-GB"/>
        </w:rPr>
      </w:pPr>
      <w:r w:rsidRPr="00B03983">
        <w:rPr>
          <w:lang w:val="en-GB"/>
        </w:rPr>
        <w:t>HALCHEM-III An international series of meetings on progress of halogen’s chemistry</w:t>
      </w:r>
      <w:r>
        <w:rPr>
          <w:lang w:val="en-GB"/>
        </w:rPr>
        <w:t xml:space="preserve">, 28 June-1 July 2006, </w:t>
      </w:r>
      <w:r w:rsidR="009D5761">
        <w:rPr>
          <w:lang w:val="en-GB"/>
        </w:rPr>
        <w:t xml:space="preserve">University of </w:t>
      </w:r>
      <w:proofErr w:type="spellStart"/>
      <w:r w:rsidR="009D5761">
        <w:rPr>
          <w:lang w:val="en-GB"/>
        </w:rPr>
        <w:t>Ioannina</w:t>
      </w:r>
      <w:proofErr w:type="spellEnd"/>
      <w:r w:rsidR="009D5761">
        <w:rPr>
          <w:lang w:val="en-GB"/>
        </w:rPr>
        <w:t>, Greece.</w:t>
      </w:r>
    </w:p>
    <w:p w:rsidR="001F73C1" w:rsidRPr="00B03983" w:rsidRDefault="001F73C1">
      <w:pPr>
        <w:spacing w:line="360" w:lineRule="auto"/>
        <w:jc w:val="both"/>
        <w:rPr>
          <w:lang w:val="en-GB"/>
        </w:rPr>
      </w:pPr>
    </w:p>
    <w:p w:rsidR="001F73C1" w:rsidRPr="0068495B" w:rsidRDefault="001F73C1" w:rsidP="001F73C1">
      <w:pPr>
        <w:spacing w:line="360" w:lineRule="auto"/>
        <w:jc w:val="both"/>
        <w:rPr>
          <w:lang w:val="en-US"/>
        </w:rPr>
      </w:pPr>
      <w:r w:rsidRPr="0068495B">
        <w:rPr>
          <w:b/>
          <w:lang w:val="en-US"/>
        </w:rPr>
        <w:t>11</w:t>
      </w:r>
      <w:r w:rsidRPr="0068495B">
        <w:rPr>
          <w:lang w:val="en-US"/>
        </w:rPr>
        <w:t xml:space="preserve">. J.G. Bartzis, V.T. </w:t>
      </w:r>
      <w:proofErr w:type="spellStart"/>
      <w:r w:rsidRPr="0068495B">
        <w:rPr>
          <w:lang w:val="en-US"/>
        </w:rPr>
        <w:t>Zaspalis</w:t>
      </w:r>
      <w:proofErr w:type="spellEnd"/>
      <w:r w:rsidRPr="0068495B">
        <w:rPr>
          <w:lang w:val="en-US"/>
        </w:rPr>
        <w:t xml:space="preserve">, C. </w:t>
      </w:r>
      <w:proofErr w:type="spellStart"/>
      <w:r w:rsidRPr="0068495B">
        <w:rPr>
          <w:lang w:val="en-US"/>
        </w:rPr>
        <w:t>Petaloti</w:t>
      </w:r>
      <w:proofErr w:type="spellEnd"/>
      <w:r w:rsidRPr="0068495B">
        <w:rPr>
          <w:lang w:val="en-US"/>
        </w:rPr>
        <w:t xml:space="preserve">,  D. </w:t>
      </w:r>
      <w:proofErr w:type="spellStart"/>
      <w:r w:rsidRPr="0068495B">
        <w:rPr>
          <w:lang w:val="en-US"/>
        </w:rPr>
        <w:t>Missia</w:t>
      </w:r>
      <w:proofErr w:type="spellEnd"/>
      <w:r w:rsidRPr="0068495B">
        <w:rPr>
          <w:lang w:val="en-US"/>
        </w:rPr>
        <w:t xml:space="preserve">, M. </w:t>
      </w:r>
      <w:proofErr w:type="spellStart"/>
      <w:r w:rsidRPr="0068495B">
        <w:rPr>
          <w:lang w:val="en-US"/>
        </w:rPr>
        <w:t>Liakou</w:t>
      </w:r>
      <w:proofErr w:type="spellEnd"/>
      <w:r w:rsidRPr="0068495B">
        <w:rPr>
          <w:lang w:val="en-US"/>
        </w:rPr>
        <w:t xml:space="preserve">, </w:t>
      </w:r>
      <w:r w:rsidRPr="0068495B">
        <w:rPr>
          <w:u w:val="single"/>
          <w:lang w:val="en-US"/>
        </w:rPr>
        <w:t xml:space="preserve">E. </w:t>
      </w:r>
      <w:proofErr w:type="spellStart"/>
      <w:r w:rsidRPr="0068495B">
        <w:rPr>
          <w:u w:val="single"/>
          <w:lang w:val="en-US"/>
        </w:rPr>
        <w:t>Tolis</w:t>
      </w:r>
      <w:proofErr w:type="spellEnd"/>
      <w:r w:rsidRPr="0068495B">
        <w:rPr>
          <w:lang w:val="en-US"/>
        </w:rPr>
        <w:t xml:space="preserve">, Th. Maggos, D. </w:t>
      </w:r>
      <w:proofErr w:type="spellStart"/>
      <w:r w:rsidRPr="0068495B">
        <w:rPr>
          <w:lang w:val="en-US"/>
        </w:rPr>
        <w:t>Veros</w:t>
      </w:r>
      <w:proofErr w:type="spellEnd"/>
      <w:r w:rsidRPr="0068495B">
        <w:rPr>
          <w:lang w:val="en-US"/>
        </w:rPr>
        <w:t>, S. Psoma</w:t>
      </w:r>
    </w:p>
    <w:p w:rsidR="001F73C1" w:rsidRPr="0068495B" w:rsidRDefault="001F73C1" w:rsidP="001F73C1">
      <w:pPr>
        <w:spacing w:line="360" w:lineRule="auto"/>
        <w:jc w:val="both"/>
        <w:rPr>
          <w:b/>
          <w:lang w:val="en-GB"/>
        </w:rPr>
      </w:pPr>
      <w:r w:rsidRPr="0068495B">
        <w:rPr>
          <w:b/>
          <w:lang w:val="en-US"/>
        </w:rPr>
        <w:t xml:space="preserve">“PM10, PM2.5-BOUND PAHs AND HEAVY METALS IN AN INDUSTRIAL AREA IN </w:t>
      </w:r>
      <w:smartTag w:uri="urn:schemas-microsoft-com:office:smarttags" w:element="place">
        <w:r w:rsidR="00932966" w:rsidRPr="0068495B">
          <w:rPr>
            <w:b/>
            <w:lang w:val="en-US"/>
          </w:rPr>
          <w:t>NORTHERN GREECE</w:t>
        </w:r>
      </w:smartTag>
      <w:r w:rsidRPr="0068495B">
        <w:rPr>
          <w:b/>
          <w:lang w:val="en-GB"/>
        </w:rPr>
        <w:t>”</w:t>
      </w:r>
    </w:p>
    <w:p w:rsidR="001F73C1" w:rsidRDefault="00F92260" w:rsidP="001F73C1">
      <w:pPr>
        <w:spacing w:line="360" w:lineRule="auto"/>
        <w:jc w:val="both"/>
        <w:rPr>
          <w:rStyle w:val="style19"/>
          <w:lang w:val="en-GB"/>
        </w:rPr>
      </w:pPr>
      <w:r w:rsidRPr="00F92260">
        <w:rPr>
          <w:rStyle w:val="style19"/>
          <w:lang w:val="en-US"/>
        </w:rPr>
        <w:t>Proceedings of</w:t>
      </w:r>
      <w:r>
        <w:rPr>
          <w:rStyle w:val="style19"/>
          <w:rFonts w:ascii="Arial" w:hAnsi="Arial" w:cs="Arial"/>
          <w:lang w:val="en-US"/>
        </w:rPr>
        <w:t xml:space="preserve"> </w:t>
      </w:r>
      <w:r w:rsidR="001F73C1" w:rsidRPr="0068495B">
        <w:rPr>
          <w:rStyle w:val="style19"/>
          <w:lang w:val="en-US"/>
        </w:rPr>
        <w:t>6th International Conference on Urban Air Quality, March 27-29, 2007, Cyprus</w:t>
      </w:r>
      <w:r>
        <w:rPr>
          <w:rStyle w:val="style19"/>
          <w:lang w:val="en-US"/>
        </w:rPr>
        <w:t>.</w:t>
      </w:r>
    </w:p>
    <w:p w:rsidR="00932966" w:rsidRPr="0068495B" w:rsidRDefault="00932966" w:rsidP="001F73C1">
      <w:pPr>
        <w:spacing w:line="360" w:lineRule="auto"/>
        <w:jc w:val="both"/>
        <w:rPr>
          <w:lang w:val="en-US"/>
        </w:rPr>
      </w:pPr>
    </w:p>
    <w:p w:rsidR="00AB0518" w:rsidRPr="001448E5" w:rsidRDefault="00AB0518" w:rsidP="00AB0518">
      <w:pPr>
        <w:spacing w:line="360" w:lineRule="auto"/>
        <w:jc w:val="both"/>
        <w:rPr>
          <w:lang w:val="en-GB"/>
        </w:rPr>
      </w:pPr>
      <w:r w:rsidRPr="001448E5">
        <w:rPr>
          <w:b/>
          <w:bCs/>
          <w:lang w:val="en-GB"/>
        </w:rPr>
        <w:lastRenderedPageBreak/>
        <w:t>12.</w:t>
      </w:r>
      <w:r>
        <w:rPr>
          <w:bCs/>
          <w:lang w:val="en-GB"/>
        </w:rPr>
        <w:t xml:space="preserve"> </w:t>
      </w:r>
      <w:r w:rsidRPr="001448E5">
        <w:rPr>
          <w:bCs/>
          <w:lang w:val="en-GB"/>
        </w:rPr>
        <w:t xml:space="preserve">J.G. Bartzis, Ch. </w:t>
      </w:r>
      <w:proofErr w:type="spellStart"/>
      <w:r w:rsidRPr="001448E5">
        <w:rPr>
          <w:bCs/>
          <w:lang w:val="en-GB"/>
        </w:rPr>
        <w:t>Petaloti</w:t>
      </w:r>
      <w:proofErr w:type="spellEnd"/>
      <w:r w:rsidRPr="001448E5">
        <w:rPr>
          <w:bCs/>
          <w:lang w:val="en-GB"/>
        </w:rPr>
        <w:t xml:space="preserve">, D. </w:t>
      </w:r>
      <w:proofErr w:type="spellStart"/>
      <w:r w:rsidRPr="001448E5">
        <w:rPr>
          <w:bCs/>
          <w:lang w:val="en-GB"/>
        </w:rPr>
        <w:t>Missia</w:t>
      </w:r>
      <w:proofErr w:type="spellEnd"/>
      <w:r w:rsidRPr="001448E5">
        <w:rPr>
          <w:bCs/>
          <w:lang w:val="en-GB"/>
        </w:rPr>
        <w:t xml:space="preserve"> ,D. </w:t>
      </w:r>
      <w:proofErr w:type="spellStart"/>
      <w:r w:rsidRPr="001448E5">
        <w:rPr>
          <w:bCs/>
          <w:lang w:val="en-GB"/>
        </w:rPr>
        <w:t>Veros</w:t>
      </w:r>
      <w:proofErr w:type="spellEnd"/>
      <w:r w:rsidRPr="001448E5">
        <w:rPr>
          <w:bCs/>
          <w:lang w:val="en-GB"/>
        </w:rPr>
        <w:t xml:space="preserve">, M. </w:t>
      </w:r>
      <w:proofErr w:type="spellStart"/>
      <w:r w:rsidRPr="001448E5">
        <w:rPr>
          <w:bCs/>
          <w:lang w:val="en-GB"/>
        </w:rPr>
        <w:t>Liakou</w:t>
      </w:r>
      <w:proofErr w:type="spellEnd"/>
      <w:r w:rsidRPr="001448E5">
        <w:rPr>
          <w:bCs/>
          <w:lang w:val="en-GB"/>
        </w:rPr>
        <w:t xml:space="preserve">, </w:t>
      </w:r>
      <w:r w:rsidRPr="001448E5">
        <w:rPr>
          <w:bCs/>
          <w:u w:val="single"/>
          <w:lang w:val="en-GB"/>
        </w:rPr>
        <w:t xml:space="preserve">E. </w:t>
      </w:r>
      <w:proofErr w:type="spellStart"/>
      <w:r w:rsidRPr="001448E5">
        <w:rPr>
          <w:bCs/>
          <w:u w:val="single"/>
          <w:lang w:val="en-GB"/>
        </w:rPr>
        <w:t>Tolis</w:t>
      </w:r>
      <w:proofErr w:type="spellEnd"/>
      <w:r w:rsidRPr="001448E5">
        <w:rPr>
          <w:bCs/>
          <w:lang w:val="en-GB"/>
        </w:rPr>
        <w:t xml:space="preserve">, S. Psoma, Th. Maggos, N. Koziakis, </w:t>
      </w:r>
      <w:proofErr w:type="spellStart"/>
      <w:r w:rsidRPr="001448E5">
        <w:rPr>
          <w:bCs/>
          <w:lang w:val="en-GB"/>
        </w:rPr>
        <w:t>Zaspalis</w:t>
      </w:r>
      <w:proofErr w:type="spellEnd"/>
      <w:r w:rsidRPr="001448E5">
        <w:rPr>
          <w:bCs/>
          <w:lang w:val="en-GB"/>
        </w:rPr>
        <w:t xml:space="preserve"> V.</w:t>
      </w:r>
    </w:p>
    <w:p w:rsidR="00AB0518" w:rsidRDefault="00AB0518" w:rsidP="00AB0518">
      <w:pPr>
        <w:spacing w:line="360" w:lineRule="auto"/>
        <w:jc w:val="both"/>
        <w:rPr>
          <w:b/>
          <w:lang w:val="en-US"/>
        </w:rPr>
      </w:pPr>
      <w:r w:rsidRPr="001448E5">
        <w:rPr>
          <w:b/>
          <w:bCs/>
          <w:lang w:val="en-GB"/>
        </w:rPr>
        <w:t>“</w:t>
      </w:r>
      <w:r w:rsidRPr="001448E5">
        <w:rPr>
          <w:b/>
          <w:bCs/>
          <w:lang w:val="en-US"/>
        </w:rPr>
        <w:t>PM10 AND PM2.5-BOUND PAHs SEASONAL VARIATION IN</w:t>
      </w:r>
      <w:r>
        <w:rPr>
          <w:rFonts w:ascii="Arial" w:hAnsi="Arial" w:cs="Arial"/>
          <w:bCs/>
          <w:lang w:val="en-US"/>
        </w:rPr>
        <w:t xml:space="preserve"> </w:t>
      </w:r>
      <w:r w:rsidRPr="0068495B">
        <w:rPr>
          <w:b/>
          <w:lang w:val="en-US"/>
        </w:rPr>
        <w:t xml:space="preserve">INDUSTRIAL AREA IN </w:t>
      </w:r>
      <w:smartTag w:uri="urn:schemas-microsoft-com:office:smarttags" w:element="place">
        <w:r>
          <w:rPr>
            <w:b/>
            <w:lang w:val="en-US"/>
          </w:rPr>
          <w:t>NORTHERN GREEC</w:t>
        </w:r>
        <w:r w:rsidR="00932966">
          <w:rPr>
            <w:b/>
            <w:lang w:val="en-US"/>
          </w:rPr>
          <w:t>E</w:t>
        </w:r>
      </w:smartTag>
      <w:r>
        <w:rPr>
          <w:b/>
          <w:lang w:val="en-US"/>
        </w:rPr>
        <w:t>”</w:t>
      </w:r>
    </w:p>
    <w:p w:rsidR="00F92260" w:rsidRPr="003A0656" w:rsidRDefault="00AB0518" w:rsidP="00AB0518">
      <w:pPr>
        <w:spacing w:line="360" w:lineRule="auto"/>
        <w:jc w:val="both"/>
        <w:rPr>
          <w:lang w:val="en-US"/>
        </w:rPr>
      </w:pPr>
      <w:r w:rsidRPr="001448E5">
        <w:rPr>
          <w:lang w:val="en-US"/>
        </w:rPr>
        <w:t>COST 633, May</w:t>
      </w:r>
      <w:r w:rsidRPr="001448E5">
        <w:rPr>
          <w:lang w:val="en-GB"/>
        </w:rPr>
        <w:t xml:space="preserve"> 16, 2007 </w:t>
      </w:r>
      <w:r w:rsidRPr="001448E5">
        <w:rPr>
          <w:lang w:val="en-US"/>
        </w:rPr>
        <w:t>Lausanne</w:t>
      </w:r>
      <w:r w:rsidR="00035B3E">
        <w:rPr>
          <w:lang w:val="en-US"/>
        </w:rPr>
        <w:t>, Switzerland</w:t>
      </w:r>
      <w:r w:rsidR="00F92260">
        <w:rPr>
          <w:lang w:val="en-US"/>
        </w:rPr>
        <w:t>.</w:t>
      </w:r>
      <w:r w:rsidR="00035B3E">
        <w:rPr>
          <w:lang w:val="en-US"/>
        </w:rPr>
        <w:t xml:space="preserve"> </w:t>
      </w:r>
    </w:p>
    <w:p w:rsidR="00AB0518" w:rsidRPr="003A0656" w:rsidRDefault="00AB0518" w:rsidP="00AB0518">
      <w:pPr>
        <w:spacing w:line="360" w:lineRule="auto"/>
        <w:jc w:val="both"/>
        <w:rPr>
          <w:lang w:val="en-US"/>
        </w:rPr>
      </w:pPr>
      <w:r w:rsidRPr="001448E5">
        <w:rPr>
          <w:lang w:val="en-US"/>
        </w:rPr>
        <w:t xml:space="preserve"> </w:t>
      </w:r>
    </w:p>
    <w:p w:rsidR="00F92260" w:rsidRPr="00F92260" w:rsidRDefault="00F92260" w:rsidP="00F92260">
      <w:pPr>
        <w:spacing w:line="360" w:lineRule="auto"/>
        <w:jc w:val="both"/>
        <w:rPr>
          <w:vertAlign w:val="superscript"/>
          <w:lang w:val="en-GB"/>
        </w:rPr>
      </w:pPr>
      <w:r w:rsidRPr="003A0656">
        <w:rPr>
          <w:b/>
          <w:lang w:val="en-US"/>
        </w:rPr>
        <w:t>13.</w:t>
      </w:r>
      <w:r w:rsidRPr="00F92260">
        <w:rPr>
          <w:rFonts w:ascii="Arial" w:hAnsi="Arial" w:cs="Arial"/>
          <w:lang w:val="en-GB"/>
        </w:rPr>
        <w:t xml:space="preserve"> </w:t>
      </w:r>
      <w:r w:rsidRPr="00F92260">
        <w:rPr>
          <w:lang w:val="en-GB"/>
        </w:rPr>
        <w:t xml:space="preserve">J.G. Bartzis, C. Michael, S. </w:t>
      </w:r>
      <w:proofErr w:type="spellStart"/>
      <w:r w:rsidRPr="00F92260">
        <w:rPr>
          <w:lang w:val="en-GB"/>
        </w:rPr>
        <w:t>Michaelidou</w:t>
      </w:r>
      <w:proofErr w:type="spellEnd"/>
      <w:r w:rsidRPr="00F92260">
        <w:rPr>
          <w:lang w:val="en-GB"/>
        </w:rPr>
        <w:t xml:space="preserve">, D. </w:t>
      </w:r>
      <w:proofErr w:type="spellStart"/>
      <w:r w:rsidRPr="00F92260">
        <w:rPr>
          <w:lang w:val="en-GB"/>
        </w:rPr>
        <w:t>Missia</w:t>
      </w:r>
      <w:proofErr w:type="spellEnd"/>
      <w:r w:rsidRPr="00F92260">
        <w:rPr>
          <w:lang w:val="en-GB"/>
        </w:rPr>
        <w:t xml:space="preserve">, D. Saraga, </w:t>
      </w:r>
      <w:r w:rsidRPr="00F92260">
        <w:rPr>
          <w:u w:val="single"/>
          <w:lang w:val="en-GB"/>
        </w:rPr>
        <w:t xml:space="preserve">E. </w:t>
      </w:r>
      <w:proofErr w:type="spellStart"/>
      <w:r w:rsidRPr="00F92260">
        <w:rPr>
          <w:u w:val="single"/>
          <w:lang w:val="en-GB"/>
        </w:rPr>
        <w:t>Tolis</w:t>
      </w:r>
      <w:proofErr w:type="spellEnd"/>
      <w:r w:rsidRPr="00F92260">
        <w:rPr>
          <w:lang w:val="en-GB"/>
        </w:rPr>
        <w:t xml:space="preserve">, S. Psoma, C. </w:t>
      </w:r>
      <w:proofErr w:type="spellStart"/>
      <w:r w:rsidRPr="00F92260">
        <w:rPr>
          <w:lang w:val="en-GB"/>
        </w:rPr>
        <w:t>Petaloti</w:t>
      </w:r>
      <w:proofErr w:type="spellEnd"/>
      <w:r w:rsidRPr="00F92260">
        <w:rPr>
          <w:lang w:val="en-GB"/>
        </w:rPr>
        <w:t xml:space="preserve">, D. Kotzias, J. M. </w:t>
      </w:r>
      <w:proofErr w:type="spellStart"/>
      <w:r w:rsidRPr="00F92260">
        <w:rPr>
          <w:lang w:val="en-GB"/>
        </w:rPr>
        <w:t>Barero</w:t>
      </w:r>
      <w:proofErr w:type="spellEnd"/>
      <w:r w:rsidRPr="00F92260">
        <w:rPr>
          <w:lang w:val="en-GB"/>
        </w:rPr>
        <w:t>- Moreno</w:t>
      </w:r>
    </w:p>
    <w:p w:rsidR="00F92260" w:rsidRPr="00F92260" w:rsidRDefault="00F92260" w:rsidP="00F92260">
      <w:pPr>
        <w:spacing w:line="360" w:lineRule="auto"/>
        <w:jc w:val="both"/>
        <w:rPr>
          <w:b/>
          <w:lang w:val="en-GB"/>
        </w:rPr>
      </w:pPr>
      <w:r w:rsidRPr="00F92260">
        <w:rPr>
          <w:b/>
          <w:lang w:val="en-US"/>
        </w:rPr>
        <w:t>“</w:t>
      </w:r>
      <w:r w:rsidRPr="00F92260">
        <w:rPr>
          <w:b/>
          <w:lang w:val="en-GB"/>
        </w:rPr>
        <w:t>CONCENTRATIONS OF VOCS AND OZONE IN INDOOR ENVIRONMENTS: A CASE STUDY IN TWO MEDITERANEAN CITIES DURING WINTER PERIOD’’</w:t>
      </w:r>
    </w:p>
    <w:p w:rsidR="000A3E56" w:rsidRDefault="00F92260" w:rsidP="00F92260">
      <w:pPr>
        <w:spacing w:line="360" w:lineRule="auto"/>
        <w:jc w:val="both"/>
        <w:rPr>
          <w:lang w:val="en-US"/>
        </w:rPr>
      </w:pPr>
      <w:r w:rsidRPr="00F92260">
        <w:rPr>
          <w:lang w:val="en-US"/>
        </w:rPr>
        <w:t>Proceedings of 14</w:t>
      </w:r>
      <w:r w:rsidRPr="00F92260">
        <w:rPr>
          <w:vertAlign w:val="superscript"/>
          <w:lang w:val="en-US"/>
        </w:rPr>
        <w:t>th</w:t>
      </w:r>
      <w:r w:rsidRPr="00F92260">
        <w:rPr>
          <w:lang w:val="en-US"/>
        </w:rPr>
        <w:t xml:space="preserve"> International Symposium on Environmental Pollution (MESAEP) and its impact on life in the Medit</w:t>
      </w:r>
      <w:r>
        <w:rPr>
          <w:lang w:val="en-US"/>
        </w:rPr>
        <w:t xml:space="preserve">erranean Region, October </w:t>
      </w:r>
      <w:r w:rsidRPr="00F92260">
        <w:rPr>
          <w:lang w:val="en-GB"/>
        </w:rPr>
        <w:t>10-14, 2007</w:t>
      </w:r>
      <w:r w:rsidRPr="00F92260">
        <w:rPr>
          <w:lang w:val="en-US"/>
        </w:rPr>
        <w:t xml:space="preserve"> </w:t>
      </w:r>
      <w:r>
        <w:rPr>
          <w:lang w:val="en-US"/>
        </w:rPr>
        <w:t>Seville, Spain.</w:t>
      </w:r>
    </w:p>
    <w:p w:rsidR="00F92260" w:rsidRDefault="00F92260" w:rsidP="00F92260">
      <w:pPr>
        <w:spacing w:line="360" w:lineRule="auto"/>
        <w:jc w:val="both"/>
        <w:rPr>
          <w:lang w:val="en-US"/>
        </w:rPr>
      </w:pPr>
    </w:p>
    <w:p w:rsidR="00F92260" w:rsidRDefault="00F92260" w:rsidP="00C70AB4">
      <w:pPr>
        <w:spacing w:line="360" w:lineRule="auto"/>
        <w:jc w:val="both"/>
        <w:rPr>
          <w:lang w:val="en-GB"/>
        </w:rPr>
      </w:pPr>
      <w:r w:rsidRPr="00C70AB4">
        <w:rPr>
          <w:b/>
          <w:lang w:val="en-US"/>
        </w:rPr>
        <w:t>14.</w:t>
      </w:r>
      <w:r w:rsidRPr="00C70AB4">
        <w:rPr>
          <w:lang w:val="en-GB"/>
        </w:rPr>
        <w:t xml:space="preserve"> J.G. Bartzis, S. </w:t>
      </w:r>
      <w:proofErr w:type="spellStart"/>
      <w:r w:rsidRPr="00C70AB4">
        <w:rPr>
          <w:lang w:val="en-GB"/>
        </w:rPr>
        <w:t>Amarantidis</w:t>
      </w:r>
      <w:proofErr w:type="spellEnd"/>
      <w:r w:rsidRPr="00C70AB4">
        <w:rPr>
          <w:lang w:val="en-GB"/>
        </w:rPr>
        <w:t xml:space="preserve">, </w:t>
      </w:r>
      <w:r w:rsidRPr="00C70AB4">
        <w:rPr>
          <w:u w:val="single"/>
          <w:lang w:val="en-GB"/>
        </w:rPr>
        <w:t xml:space="preserve">E. </w:t>
      </w:r>
      <w:proofErr w:type="spellStart"/>
      <w:r w:rsidRPr="00C70AB4">
        <w:rPr>
          <w:u w:val="single"/>
          <w:lang w:val="en-GB"/>
        </w:rPr>
        <w:t>Tolis</w:t>
      </w:r>
      <w:proofErr w:type="spellEnd"/>
      <w:r w:rsidRPr="00C70AB4">
        <w:rPr>
          <w:lang w:val="en-GB"/>
        </w:rPr>
        <w:t xml:space="preserve">, D. </w:t>
      </w:r>
      <w:proofErr w:type="spellStart"/>
      <w:r w:rsidRPr="00C70AB4">
        <w:rPr>
          <w:lang w:val="en-GB"/>
        </w:rPr>
        <w:t>Missia</w:t>
      </w:r>
      <w:proofErr w:type="spellEnd"/>
      <w:r w:rsidRPr="00C70AB4">
        <w:rPr>
          <w:lang w:val="en-GB"/>
        </w:rPr>
        <w:t>, D. Saraga, N. Koziakis</w:t>
      </w:r>
    </w:p>
    <w:p w:rsidR="00C70AB4" w:rsidRDefault="002A4AE9" w:rsidP="00C70AB4">
      <w:pPr>
        <w:spacing w:line="360" w:lineRule="auto"/>
        <w:jc w:val="both"/>
        <w:rPr>
          <w:b/>
          <w:lang w:val="en-US"/>
        </w:rPr>
      </w:pPr>
      <w:r>
        <w:rPr>
          <w:b/>
          <w:lang w:val="en-US"/>
        </w:rPr>
        <w:t>“</w:t>
      </w:r>
      <w:r w:rsidR="00C70AB4" w:rsidRPr="003A0656">
        <w:rPr>
          <w:b/>
          <w:lang w:val="en-US"/>
        </w:rPr>
        <w:t>PRELIMINARY RESULTS ON PM1 AND PARTICLE– BOUND POLYCYCLIC AROMATIC HYDROCARBONS (PAHS) IN KOZANI, GREECE”</w:t>
      </w:r>
    </w:p>
    <w:p w:rsidR="00C70AB4" w:rsidRDefault="00C70AB4" w:rsidP="00C70AB4">
      <w:pPr>
        <w:spacing w:line="360" w:lineRule="auto"/>
        <w:jc w:val="both"/>
        <w:rPr>
          <w:lang w:val="en-US"/>
        </w:rPr>
      </w:pPr>
      <w:r w:rsidRPr="00F92260">
        <w:rPr>
          <w:lang w:val="en-US"/>
        </w:rPr>
        <w:t>Proceedings of 14</w:t>
      </w:r>
      <w:r w:rsidRPr="00F92260">
        <w:rPr>
          <w:vertAlign w:val="superscript"/>
          <w:lang w:val="en-US"/>
        </w:rPr>
        <w:t>th</w:t>
      </w:r>
      <w:r w:rsidRPr="00F92260">
        <w:rPr>
          <w:lang w:val="en-US"/>
        </w:rPr>
        <w:t xml:space="preserve"> International Symposium on Environmental Pollution (MESAEP) and its impact on life in the Medit</w:t>
      </w:r>
      <w:r>
        <w:rPr>
          <w:lang w:val="en-US"/>
        </w:rPr>
        <w:t xml:space="preserve">erranean Region, October </w:t>
      </w:r>
      <w:r w:rsidRPr="00F92260">
        <w:rPr>
          <w:lang w:val="en-GB"/>
        </w:rPr>
        <w:t>10-14, 2007</w:t>
      </w:r>
      <w:r w:rsidRPr="00F92260">
        <w:rPr>
          <w:lang w:val="en-US"/>
        </w:rPr>
        <w:t xml:space="preserve"> </w:t>
      </w:r>
      <w:r>
        <w:rPr>
          <w:lang w:val="en-US"/>
        </w:rPr>
        <w:t>Seville, Spain.</w:t>
      </w:r>
    </w:p>
    <w:p w:rsidR="00C70AB4" w:rsidRDefault="00C70AB4" w:rsidP="00C70AB4">
      <w:pPr>
        <w:spacing w:line="360" w:lineRule="auto"/>
        <w:jc w:val="both"/>
        <w:rPr>
          <w:lang w:val="en-US"/>
        </w:rPr>
      </w:pPr>
    </w:p>
    <w:p w:rsidR="00C70AB4" w:rsidRPr="00C70AB4" w:rsidRDefault="00C70AB4" w:rsidP="00C70AB4">
      <w:pPr>
        <w:spacing w:line="360" w:lineRule="auto"/>
        <w:jc w:val="both"/>
        <w:rPr>
          <w:vertAlign w:val="superscript"/>
          <w:lang w:val="en-GB"/>
        </w:rPr>
      </w:pPr>
      <w:r w:rsidRPr="00C70AB4">
        <w:rPr>
          <w:b/>
          <w:lang w:val="en-US"/>
        </w:rPr>
        <w:t>15.</w:t>
      </w:r>
      <w:r w:rsidRPr="00C70AB4">
        <w:rPr>
          <w:lang w:val="en-US"/>
        </w:rPr>
        <w:t xml:space="preserve"> </w:t>
      </w:r>
      <w:r w:rsidRPr="00C70AB4">
        <w:rPr>
          <w:lang w:val="en-GB"/>
        </w:rPr>
        <w:t xml:space="preserve">J.G. Bartzis, S. </w:t>
      </w:r>
      <w:proofErr w:type="spellStart"/>
      <w:r w:rsidRPr="00C70AB4">
        <w:rPr>
          <w:lang w:val="en-GB"/>
        </w:rPr>
        <w:t>Michaelidou</w:t>
      </w:r>
      <w:proofErr w:type="spellEnd"/>
      <w:r w:rsidRPr="00C70AB4">
        <w:rPr>
          <w:lang w:val="en-GB"/>
        </w:rPr>
        <w:t xml:space="preserve">, D. </w:t>
      </w:r>
      <w:proofErr w:type="spellStart"/>
      <w:r w:rsidRPr="00C70AB4">
        <w:rPr>
          <w:lang w:val="en-GB"/>
        </w:rPr>
        <w:t>Missia</w:t>
      </w:r>
      <w:proofErr w:type="spellEnd"/>
      <w:r w:rsidRPr="00C70AB4">
        <w:rPr>
          <w:lang w:val="en-GB"/>
        </w:rPr>
        <w:t xml:space="preserve">, E. </w:t>
      </w:r>
      <w:proofErr w:type="spellStart"/>
      <w:r w:rsidRPr="00C70AB4">
        <w:rPr>
          <w:lang w:val="en-GB"/>
        </w:rPr>
        <w:t>Tolis</w:t>
      </w:r>
      <w:proofErr w:type="spellEnd"/>
      <w:r w:rsidRPr="00C70AB4">
        <w:rPr>
          <w:lang w:val="en-GB"/>
        </w:rPr>
        <w:t xml:space="preserve">, D. Saraga, C. Michael, D. Kotzias, J. M. </w:t>
      </w:r>
      <w:proofErr w:type="spellStart"/>
      <w:r w:rsidRPr="00C70AB4">
        <w:rPr>
          <w:lang w:val="en-GB"/>
        </w:rPr>
        <w:t>Barero</w:t>
      </w:r>
      <w:proofErr w:type="spellEnd"/>
      <w:r w:rsidRPr="00C70AB4">
        <w:rPr>
          <w:lang w:val="en-GB"/>
        </w:rPr>
        <w:t>- Moreno</w:t>
      </w:r>
    </w:p>
    <w:p w:rsidR="00C70AB4" w:rsidRPr="00C70AB4" w:rsidRDefault="00C70AB4" w:rsidP="00C70AB4">
      <w:pPr>
        <w:spacing w:line="360" w:lineRule="auto"/>
        <w:jc w:val="both"/>
        <w:rPr>
          <w:b/>
          <w:lang w:val="en-US"/>
        </w:rPr>
      </w:pPr>
      <w:r>
        <w:rPr>
          <w:b/>
          <w:lang w:val="en-US"/>
        </w:rPr>
        <w:t>“</w:t>
      </w:r>
      <w:r w:rsidRPr="00C70AB4">
        <w:rPr>
          <w:b/>
          <w:lang w:val="en-US"/>
        </w:rPr>
        <w:t>THE BUMA PROJECT (PRIORITIZATION OF BUILDING MATERIALS AS INDOOR EMISSION SOURCES)’’</w:t>
      </w:r>
    </w:p>
    <w:p w:rsidR="00C70AB4" w:rsidRPr="00C70AB4" w:rsidRDefault="00C70AB4" w:rsidP="00C70AB4">
      <w:pPr>
        <w:spacing w:line="360" w:lineRule="auto"/>
        <w:jc w:val="both"/>
        <w:rPr>
          <w:lang w:val="en-US"/>
        </w:rPr>
      </w:pPr>
      <w:r w:rsidRPr="00C70AB4">
        <w:rPr>
          <w:lang w:val="en-US"/>
        </w:rPr>
        <w:t>Proceedings of Emissions and Odors from materials 5</w:t>
      </w:r>
      <w:r w:rsidRPr="00C70AB4">
        <w:rPr>
          <w:vertAlign w:val="superscript"/>
          <w:lang w:val="en-US"/>
        </w:rPr>
        <w:t>th</w:t>
      </w:r>
      <w:r w:rsidRPr="00C70AB4">
        <w:rPr>
          <w:lang w:val="en-US"/>
        </w:rPr>
        <w:t xml:space="preserve"> Edition, October 17-18, 2007, Brussels, Belgium. </w:t>
      </w:r>
    </w:p>
    <w:p w:rsidR="00C70AB4" w:rsidRDefault="00C70AB4" w:rsidP="00C70AB4">
      <w:pPr>
        <w:jc w:val="both"/>
        <w:rPr>
          <w:b/>
          <w:lang w:val="en-US"/>
        </w:rPr>
      </w:pPr>
    </w:p>
    <w:p w:rsidR="00C70AB4" w:rsidRPr="00C70AB4" w:rsidRDefault="00C70AB4" w:rsidP="00C70AB4">
      <w:pPr>
        <w:spacing w:line="360" w:lineRule="auto"/>
        <w:jc w:val="both"/>
        <w:rPr>
          <w:lang w:val="en-GB"/>
        </w:rPr>
      </w:pPr>
      <w:r w:rsidRPr="00C70AB4">
        <w:rPr>
          <w:b/>
          <w:lang w:val="en-GB"/>
        </w:rPr>
        <w:t>16.</w:t>
      </w:r>
      <w:r w:rsidRPr="00C70AB4">
        <w:rPr>
          <w:lang w:val="en-GB"/>
        </w:rPr>
        <w:t xml:space="preserve"> J.G. Bartzis, S. </w:t>
      </w:r>
      <w:proofErr w:type="spellStart"/>
      <w:r w:rsidRPr="00C70AB4">
        <w:rPr>
          <w:lang w:val="en-GB"/>
        </w:rPr>
        <w:t>Michaelidou</w:t>
      </w:r>
      <w:proofErr w:type="spellEnd"/>
      <w:r w:rsidRPr="00C70AB4">
        <w:rPr>
          <w:lang w:val="en-GB"/>
        </w:rPr>
        <w:t xml:space="preserve">, D. Kotzias, D. </w:t>
      </w:r>
      <w:proofErr w:type="spellStart"/>
      <w:r w:rsidRPr="00C70AB4">
        <w:rPr>
          <w:lang w:val="en-GB"/>
        </w:rPr>
        <w:t>Missia</w:t>
      </w:r>
      <w:proofErr w:type="spellEnd"/>
      <w:r w:rsidRPr="00C70AB4">
        <w:rPr>
          <w:lang w:val="en-GB"/>
        </w:rPr>
        <w:t xml:space="preserve">, C. </w:t>
      </w:r>
      <w:proofErr w:type="spellStart"/>
      <w:r w:rsidRPr="00C70AB4">
        <w:rPr>
          <w:lang w:val="en-GB"/>
        </w:rPr>
        <w:t>Michael,J.M</w:t>
      </w:r>
      <w:proofErr w:type="spellEnd"/>
      <w:r w:rsidRPr="00C70AB4">
        <w:rPr>
          <w:lang w:val="en-GB"/>
        </w:rPr>
        <w:t xml:space="preserve">. </w:t>
      </w:r>
      <w:proofErr w:type="spellStart"/>
      <w:r w:rsidRPr="00C70AB4">
        <w:rPr>
          <w:lang w:val="en-GB"/>
        </w:rPr>
        <w:t>Barrero</w:t>
      </w:r>
      <w:proofErr w:type="spellEnd"/>
      <w:r w:rsidRPr="00C70AB4">
        <w:rPr>
          <w:lang w:val="en-GB"/>
        </w:rPr>
        <w:t xml:space="preserve">- Moreno, </w:t>
      </w:r>
      <w:r w:rsidRPr="00C70AB4">
        <w:rPr>
          <w:u w:val="single"/>
          <w:lang w:val="en-GB"/>
        </w:rPr>
        <w:t xml:space="preserve">E. </w:t>
      </w:r>
      <w:proofErr w:type="spellStart"/>
      <w:r w:rsidRPr="00C70AB4">
        <w:rPr>
          <w:u w:val="single"/>
          <w:lang w:val="en-GB"/>
        </w:rPr>
        <w:t>Tolis</w:t>
      </w:r>
      <w:proofErr w:type="spellEnd"/>
      <w:r w:rsidRPr="00C70AB4">
        <w:rPr>
          <w:lang w:val="en-GB"/>
        </w:rPr>
        <w:t xml:space="preserve">, </w:t>
      </w:r>
      <w:r w:rsidRPr="00C70AB4">
        <w:rPr>
          <w:lang w:val="en-US"/>
        </w:rPr>
        <w:t xml:space="preserve">E. </w:t>
      </w:r>
      <w:proofErr w:type="spellStart"/>
      <w:r w:rsidRPr="00C70AB4">
        <w:rPr>
          <w:lang w:val="en-US"/>
        </w:rPr>
        <w:t>Demetriou</w:t>
      </w:r>
      <w:proofErr w:type="spellEnd"/>
      <w:r w:rsidRPr="00C70AB4">
        <w:rPr>
          <w:lang w:val="en-US"/>
        </w:rPr>
        <w:t xml:space="preserve">- Georgiou, </w:t>
      </w:r>
      <w:r w:rsidRPr="00C70AB4">
        <w:rPr>
          <w:lang w:val="en-GB"/>
        </w:rPr>
        <w:t xml:space="preserve">A. </w:t>
      </w:r>
      <w:proofErr w:type="spellStart"/>
      <w:r w:rsidRPr="00C70AB4">
        <w:rPr>
          <w:lang w:val="en-GB"/>
        </w:rPr>
        <w:t>Sfetsos</w:t>
      </w:r>
      <w:proofErr w:type="spellEnd"/>
      <w:r w:rsidRPr="00C70AB4">
        <w:rPr>
          <w:lang w:val="en-GB"/>
        </w:rPr>
        <w:t xml:space="preserve">, C. </w:t>
      </w:r>
      <w:proofErr w:type="spellStart"/>
      <w:r w:rsidRPr="00C70AB4">
        <w:rPr>
          <w:lang w:val="en-GB"/>
        </w:rPr>
        <w:t>Petaloti</w:t>
      </w:r>
      <w:proofErr w:type="spellEnd"/>
      <w:r w:rsidRPr="00C70AB4">
        <w:rPr>
          <w:lang w:val="en-GB"/>
        </w:rPr>
        <w:t xml:space="preserve">, S. </w:t>
      </w:r>
      <w:proofErr w:type="spellStart"/>
      <w:r w:rsidRPr="00C70AB4">
        <w:rPr>
          <w:lang w:val="en-GB"/>
        </w:rPr>
        <w:t>Andronopoulos</w:t>
      </w:r>
      <w:proofErr w:type="spellEnd"/>
      <w:r w:rsidRPr="00C70AB4">
        <w:rPr>
          <w:lang w:val="en-GB"/>
        </w:rPr>
        <w:t xml:space="preserve">, J. McLaughlin, P. </w:t>
      </w:r>
      <w:proofErr w:type="spellStart"/>
      <w:r w:rsidRPr="00C70AB4">
        <w:rPr>
          <w:lang w:val="en-GB"/>
        </w:rPr>
        <w:t>Carrer</w:t>
      </w:r>
      <w:proofErr w:type="spellEnd"/>
      <w:r w:rsidRPr="00C70AB4">
        <w:rPr>
          <w:lang w:val="en-GB"/>
        </w:rPr>
        <w:t xml:space="preserve">, C. Dimitroulopoulou, A. </w:t>
      </w:r>
      <w:proofErr w:type="spellStart"/>
      <w:r w:rsidRPr="00C70AB4">
        <w:rPr>
          <w:lang w:val="en-GB"/>
        </w:rPr>
        <w:t>Ketrupp</w:t>
      </w:r>
      <w:proofErr w:type="spellEnd"/>
      <w:r w:rsidRPr="00C70AB4">
        <w:rPr>
          <w:lang w:val="en-GB"/>
        </w:rPr>
        <w:t xml:space="preserve">, P. Wolkoff. </w:t>
      </w:r>
    </w:p>
    <w:p w:rsidR="00C70AB4" w:rsidRPr="00C70AB4" w:rsidRDefault="00C70AB4" w:rsidP="00C70AB4">
      <w:pPr>
        <w:spacing w:line="360" w:lineRule="auto"/>
        <w:jc w:val="both"/>
        <w:rPr>
          <w:b/>
          <w:lang w:val="en-GB"/>
        </w:rPr>
      </w:pPr>
      <w:r w:rsidRPr="00C70AB4">
        <w:rPr>
          <w:rStyle w:val="a6"/>
          <w:lang w:val="en-GB"/>
        </w:rPr>
        <w:lastRenderedPageBreak/>
        <w:t>“</w:t>
      </w:r>
      <w:r w:rsidRPr="00C70AB4">
        <w:rPr>
          <w:b/>
          <w:lang w:val="en-GB"/>
        </w:rPr>
        <w:t xml:space="preserve">THE BUMA (PRIORITIZATION OF BUILDING MATERIALS AS INDOOR POLLUTION SOURCES) PROJECT: AN OVERVIEW’’. </w:t>
      </w:r>
    </w:p>
    <w:p w:rsidR="00C70AB4" w:rsidRPr="003A0656" w:rsidRDefault="00C70AB4" w:rsidP="00C70AB4">
      <w:pPr>
        <w:spacing w:line="360" w:lineRule="auto"/>
        <w:jc w:val="both"/>
        <w:rPr>
          <w:rStyle w:val="a6"/>
          <w:b w:val="0"/>
          <w:lang w:val="en-US"/>
        </w:rPr>
      </w:pPr>
      <w:r w:rsidRPr="00C70AB4">
        <w:rPr>
          <w:rStyle w:val="a6"/>
          <w:b w:val="0"/>
          <w:lang w:val="en-GB"/>
        </w:rPr>
        <w:t>The 11th International Conference on Indoor Air Quality and Climate (</w:t>
      </w:r>
      <w:r w:rsidRPr="00C70AB4">
        <w:rPr>
          <w:rStyle w:val="a6"/>
          <w:b w:val="0"/>
          <w:lang w:val="en-US"/>
        </w:rPr>
        <w:t>Indoor Air 2008</w:t>
      </w:r>
      <w:r w:rsidRPr="00C70AB4">
        <w:rPr>
          <w:rStyle w:val="a6"/>
          <w:b w:val="0"/>
          <w:lang w:val="en-GB"/>
        </w:rPr>
        <w:t xml:space="preserve">): </w:t>
      </w:r>
      <w:r>
        <w:rPr>
          <w:lang w:val="en-US"/>
        </w:rPr>
        <w:t>August</w:t>
      </w:r>
      <w:r w:rsidRPr="00C70AB4">
        <w:rPr>
          <w:lang w:val="en-GB"/>
        </w:rPr>
        <w:t xml:space="preserve"> 17-22, 2008 </w:t>
      </w:r>
      <w:r w:rsidR="00122365">
        <w:rPr>
          <w:lang w:val="en-GB"/>
        </w:rPr>
        <w:t xml:space="preserve">Copenhagen, Denmark </w:t>
      </w:r>
    </w:p>
    <w:p w:rsidR="00C70AB4" w:rsidRDefault="00C70AB4" w:rsidP="00C70AB4">
      <w:pPr>
        <w:ind w:left="2880" w:hanging="2880"/>
        <w:jc w:val="both"/>
        <w:rPr>
          <w:rFonts w:ascii="Arial" w:hAnsi="Arial" w:cs="Arial"/>
          <w:lang w:val="en-GB"/>
        </w:rPr>
      </w:pPr>
    </w:p>
    <w:p w:rsidR="00C70AB4" w:rsidRPr="002A4AE9" w:rsidRDefault="00C70AB4" w:rsidP="002A4AE9">
      <w:pPr>
        <w:spacing w:line="360" w:lineRule="auto"/>
        <w:rPr>
          <w:lang w:val="pt-BR"/>
        </w:rPr>
      </w:pPr>
      <w:r w:rsidRPr="002A4AE9">
        <w:rPr>
          <w:b/>
          <w:lang w:val="pt-BR"/>
        </w:rPr>
        <w:t>17.</w:t>
      </w:r>
      <w:r w:rsidRPr="002A4AE9">
        <w:rPr>
          <w:lang w:val="pt-BR"/>
        </w:rPr>
        <w:t xml:space="preserve"> D. Missia</w:t>
      </w:r>
      <w:r w:rsidRPr="002A4AE9">
        <w:rPr>
          <w:vertAlign w:val="superscript"/>
          <w:lang w:val="pt-BR"/>
        </w:rPr>
        <w:t>,</w:t>
      </w:r>
      <w:r w:rsidRPr="002A4AE9">
        <w:rPr>
          <w:lang w:val="pt-BR"/>
        </w:rPr>
        <w:t xml:space="preserve"> , S. Michaelidou,  </w:t>
      </w:r>
      <w:r w:rsidRPr="002A4AE9">
        <w:rPr>
          <w:u w:val="single"/>
          <w:lang w:val="pt-BR"/>
        </w:rPr>
        <w:t>E. Tolis</w:t>
      </w:r>
      <w:r w:rsidRPr="002A4AE9">
        <w:rPr>
          <w:lang w:val="pt-BR"/>
        </w:rPr>
        <w:t xml:space="preserve">, E. Demetriou-Georgiou, D. Saraga, C. Michael, </w:t>
      </w:r>
      <w:r w:rsidRPr="002A4AE9">
        <w:rPr>
          <w:vertAlign w:val="superscript"/>
          <w:lang w:val="pt-BR"/>
        </w:rPr>
        <w:t xml:space="preserve"> </w:t>
      </w:r>
      <w:r w:rsidRPr="002A4AE9">
        <w:rPr>
          <w:lang w:val="pt-BR"/>
        </w:rPr>
        <w:t>J.G. Bartzis</w:t>
      </w:r>
    </w:p>
    <w:p w:rsidR="00C70AB4" w:rsidRPr="002A4AE9" w:rsidRDefault="002A4AE9" w:rsidP="002A4AE9">
      <w:pPr>
        <w:spacing w:line="360" w:lineRule="auto"/>
        <w:jc w:val="both"/>
        <w:rPr>
          <w:b/>
          <w:lang w:val="en-US"/>
        </w:rPr>
      </w:pPr>
      <w:r w:rsidRPr="002A4AE9">
        <w:rPr>
          <w:b/>
          <w:lang w:val="en-GB"/>
        </w:rPr>
        <w:t>“</w:t>
      </w:r>
      <w:r w:rsidRPr="002A4AE9">
        <w:rPr>
          <w:b/>
          <w:lang w:val="en-US"/>
        </w:rPr>
        <w:t xml:space="preserve">THE </w:t>
      </w:r>
      <w:proofErr w:type="gramStart"/>
      <w:r w:rsidRPr="002A4AE9">
        <w:rPr>
          <w:b/>
          <w:lang w:val="en-US"/>
        </w:rPr>
        <w:t>BUMA  FIELD</w:t>
      </w:r>
      <w:proofErr w:type="gramEnd"/>
      <w:r w:rsidRPr="002A4AE9">
        <w:rPr>
          <w:b/>
          <w:lang w:val="en-US"/>
        </w:rPr>
        <w:t xml:space="preserve"> CAMPAIGNS’’</w:t>
      </w:r>
    </w:p>
    <w:p w:rsidR="002A4AE9" w:rsidRPr="003A0656" w:rsidRDefault="002A4AE9" w:rsidP="002A4AE9">
      <w:pPr>
        <w:spacing w:line="360" w:lineRule="auto"/>
        <w:jc w:val="both"/>
        <w:rPr>
          <w:lang w:val="en-US"/>
        </w:rPr>
      </w:pPr>
      <w:r w:rsidRPr="002A4AE9">
        <w:rPr>
          <w:rStyle w:val="a6"/>
          <w:b w:val="0"/>
          <w:lang w:val="en-GB"/>
        </w:rPr>
        <w:t>The 11th International Conference on Indoor Air Quality and Climate (</w:t>
      </w:r>
      <w:r w:rsidRPr="002A4AE9">
        <w:rPr>
          <w:rStyle w:val="a6"/>
          <w:b w:val="0"/>
          <w:lang w:val="en-US"/>
        </w:rPr>
        <w:t>Indoor Air 2008</w:t>
      </w:r>
      <w:r w:rsidRPr="002A4AE9">
        <w:rPr>
          <w:rStyle w:val="a6"/>
          <w:b w:val="0"/>
          <w:lang w:val="en-GB"/>
        </w:rPr>
        <w:t xml:space="preserve">): </w:t>
      </w:r>
      <w:r w:rsidRPr="002A4AE9">
        <w:rPr>
          <w:lang w:val="en-US"/>
        </w:rPr>
        <w:t>August</w:t>
      </w:r>
      <w:r w:rsidRPr="002A4AE9">
        <w:rPr>
          <w:lang w:val="en-GB"/>
        </w:rPr>
        <w:t xml:space="preserve"> 17-22, 2008 </w:t>
      </w:r>
      <w:r w:rsidR="00122365">
        <w:rPr>
          <w:lang w:val="en-GB"/>
        </w:rPr>
        <w:t xml:space="preserve">Copenhagen, Denmark </w:t>
      </w:r>
    </w:p>
    <w:p w:rsidR="000B3947" w:rsidRPr="003A0656" w:rsidRDefault="000B3947" w:rsidP="002A4AE9">
      <w:pPr>
        <w:spacing w:line="360" w:lineRule="auto"/>
        <w:jc w:val="both"/>
        <w:rPr>
          <w:lang w:val="en-US"/>
        </w:rPr>
      </w:pPr>
    </w:p>
    <w:p w:rsidR="000B3947" w:rsidRPr="009A7B3E" w:rsidRDefault="000B3947" w:rsidP="000B3947">
      <w:pPr>
        <w:numPr>
          <w:ilvl w:val="0"/>
          <w:numId w:val="46"/>
        </w:numPr>
        <w:spacing w:line="360" w:lineRule="auto"/>
        <w:ind w:left="0" w:firstLine="0"/>
        <w:jc w:val="both"/>
        <w:rPr>
          <w:lang w:val="en-US"/>
        </w:rPr>
      </w:pPr>
      <w:r w:rsidRPr="009A7B3E">
        <w:rPr>
          <w:bCs/>
          <w:lang w:val="en-US"/>
        </w:rPr>
        <w:t>Dikaia Saraga</w:t>
      </w:r>
      <w:r w:rsidRPr="003A0656">
        <w:rPr>
          <w:lang w:val="en-US"/>
        </w:rPr>
        <w:t xml:space="preserve">, </w:t>
      </w:r>
      <w:r w:rsidRPr="009A7B3E">
        <w:rPr>
          <w:lang w:val="en-US"/>
        </w:rPr>
        <w:t>Thomas Maggos</w:t>
      </w:r>
      <w:r w:rsidRPr="003A0656">
        <w:rPr>
          <w:lang w:val="en-US"/>
        </w:rPr>
        <w:t xml:space="preserve">, </w:t>
      </w:r>
      <w:proofErr w:type="spellStart"/>
      <w:r w:rsidRPr="009A7B3E">
        <w:rPr>
          <w:u w:val="single"/>
          <w:lang w:val="en-US"/>
        </w:rPr>
        <w:t>Evaggelos</w:t>
      </w:r>
      <w:proofErr w:type="spellEnd"/>
      <w:r w:rsidRPr="009A7B3E">
        <w:rPr>
          <w:u w:val="single"/>
          <w:lang w:val="en-US"/>
        </w:rPr>
        <w:t xml:space="preserve"> </w:t>
      </w:r>
      <w:proofErr w:type="spellStart"/>
      <w:r w:rsidRPr="009A7B3E">
        <w:rPr>
          <w:u w:val="single"/>
          <w:lang w:val="en-US"/>
        </w:rPr>
        <w:t>Tolis</w:t>
      </w:r>
      <w:proofErr w:type="spellEnd"/>
      <w:r w:rsidRPr="003A0656">
        <w:rPr>
          <w:lang w:val="en-US"/>
        </w:rPr>
        <w:t xml:space="preserve">, </w:t>
      </w:r>
      <w:r w:rsidRPr="009A7B3E">
        <w:rPr>
          <w:lang w:val="en-US"/>
        </w:rPr>
        <w:t xml:space="preserve">Athanasios </w:t>
      </w:r>
      <w:proofErr w:type="spellStart"/>
      <w:r w:rsidRPr="009A7B3E">
        <w:rPr>
          <w:lang w:val="en-US"/>
        </w:rPr>
        <w:t>Sfetsos</w:t>
      </w:r>
      <w:proofErr w:type="spellEnd"/>
      <w:r w:rsidRPr="003A0656">
        <w:rPr>
          <w:lang w:val="en-US"/>
        </w:rPr>
        <w:t xml:space="preserve">, </w:t>
      </w:r>
      <w:r w:rsidRPr="009A7B3E">
        <w:rPr>
          <w:lang w:val="en-US"/>
        </w:rPr>
        <w:t xml:space="preserve">Spyros </w:t>
      </w:r>
      <w:proofErr w:type="spellStart"/>
      <w:r w:rsidRPr="009A7B3E">
        <w:rPr>
          <w:lang w:val="en-US"/>
        </w:rPr>
        <w:t>Andronopoulos</w:t>
      </w:r>
      <w:proofErr w:type="spellEnd"/>
      <w:r w:rsidRPr="003A0656">
        <w:rPr>
          <w:lang w:val="en-US"/>
        </w:rPr>
        <w:t xml:space="preserve">, </w:t>
      </w:r>
      <w:r w:rsidRPr="009A7B3E">
        <w:rPr>
          <w:lang w:val="en-US"/>
        </w:rPr>
        <w:t>John G</w:t>
      </w:r>
      <w:r w:rsidRPr="003A0656">
        <w:rPr>
          <w:lang w:val="en-US"/>
        </w:rPr>
        <w:t xml:space="preserve">. </w:t>
      </w:r>
      <w:r w:rsidRPr="009A7B3E">
        <w:rPr>
          <w:lang w:val="en-US"/>
        </w:rPr>
        <w:t xml:space="preserve">Bartzis and Christos </w:t>
      </w:r>
      <w:proofErr w:type="spellStart"/>
      <w:r w:rsidRPr="009A7B3E">
        <w:rPr>
          <w:lang w:val="en-US"/>
        </w:rPr>
        <w:t>Vasilakos</w:t>
      </w:r>
      <w:proofErr w:type="spellEnd"/>
      <w:r w:rsidRPr="003A0656">
        <w:rPr>
          <w:lang w:val="en-US"/>
        </w:rPr>
        <w:t xml:space="preserve">. </w:t>
      </w:r>
    </w:p>
    <w:p w:rsidR="000B3947" w:rsidRPr="009A7B3E" w:rsidRDefault="000B3947" w:rsidP="000B3947">
      <w:pPr>
        <w:spacing w:line="360" w:lineRule="auto"/>
        <w:jc w:val="both"/>
        <w:rPr>
          <w:b/>
          <w:lang w:val="en-US"/>
        </w:rPr>
      </w:pPr>
      <w:r w:rsidRPr="009A7B3E">
        <w:rPr>
          <w:b/>
          <w:lang w:val="en-US"/>
        </w:rPr>
        <w:t xml:space="preserve">ESTIMATION OF PAHs SOURCES CONTRIBUTION TO INDOOR PARTICULATE MATTER CONCENTRATIONS IN AN OFFICE ENVIRONMENT: EXPERIMENTAL RESULTS AND RECEPTOR MODELING APPLICATION. </w:t>
      </w:r>
    </w:p>
    <w:p w:rsidR="000B3947" w:rsidRPr="003A0656" w:rsidRDefault="000B3947" w:rsidP="000B3947">
      <w:pPr>
        <w:spacing w:line="360" w:lineRule="auto"/>
        <w:jc w:val="both"/>
        <w:rPr>
          <w:lang w:val="en-US"/>
        </w:rPr>
      </w:pPr>
      <w:r w:rsidRPr="009A7B3E">
        <w:rPr>
          <w:lang w:val="en-US"/>
        </w:rPr>
        <w:t xml:space="preserve">Air Quality Conference 09, Istanbul 24-27 March 2009.  </w:t>
      </w:r>
    </w:p>
    <w:p w:rsidR="004E6670" w:rsidRPr="003A0656" w:rsidRDefault="004E6670" w:rsidP="000B3947">
      <w:pPr>
        <w:spacing w:line="360" w:lineRule="auto"/>
        <w:jc w:val="both"/>
        <w:rPr>
          <w:lang w:val="en-US"/>
        </w:rPr>
      </w:pPr>
    </w:p>
    <w:p w:rsidR="004E6670" w:rsidRPr="003A0656" w:rsidRDefault="004E6670" w:rsidP="004E6670">
      <w:pPr>
        <w:spacing w:line="360" w:lineRule="auto"/>
        <w:jc w:val="both"/>
        <w:rPr>
          <w:lang w:val="en-US"/>
        </w:rPr>
      </w:pPr>
      <w:r w:rsidRPr="003A0656">
        <w:rPr>
          <w:b/>
          <w:lang w:val="en-US"/>
        </w:rPr>
        <w:t>19.</w:t>
      </w:r>
      <w:r w:rsidRPr="003A0656">
        <w:rPr>
          <w:lang w:val="en-US"/>
        </w:rPr>
        <w:t xml:space="preserve"> </w:t>
      </w:r>
      <w:r w:rsidRPr="00C91326">
        <w:rPr>
          <w:lang w:val="fi-FI"/>
        </w:rPr>
        <w:t xml:space="preserve">D. A. Missia, </w:t>
      </w:r>
      <w:r w:rsidRPr="004E6670">
        <w:rPr>
          <w:u w:val="single"/>
          <w:lang w:val="fi-FI"/>
        </w:rPr>
        <w:t>E. I. Tolis</w:t>
      </w:r>
      <w:r w:rsidRPr="00C91326">
        <w:rPr>
          <w:lang w:val="fi-FI"/>
        </w:rPr>
        <w:t>, D. Karanikolas, C. Kosmidis, A. Markou, S. Mavrovouniotou, J. G. Bartzis</w:t>
      </w:r>
    </w:p>
    <w:p w:rsidR="004E6670" w:rsidRPr="004E6670" w:rsidRDefault="004E6670" w:rsidP="004E6670">
      <w:pPr>
        <w:spacing w:line="360" w:lineRule="auto"/>
        <w:jc w:val="both"/>
        <w:rPr>
          <w:b/>
          <w:lang w:val="en-US"/>
        </w:rPr>
      </w:pPr>
      <w:r w:rsidRPr="004E6670">
        <w:rPr>
          <w:b/>
          <w:lang w:val="en-US"/>
        </w:rPr>
        <w:t>“</w:t>
      </w:r>
      <w:r w:rsidRPr="004E6670">
        <w:rPr>
          <w:b/>
          <w:lang w:val="en-GB"/>
        </w:rPr>
        <w:t xml:space="preserve">VOLATILE ORGANIC COMPOUNDS MEASUREMENTS AT SCHOOLS IN KOZANI, GREECE’’ </w:t>
      </w:r>
    </w:p>
    <w:p w:rsidR="004E6670" w:rsidRDefault="004E6670" w:rsidP="004E6670">
      <w:pPr>
        <w:spacing w:line="360" w:lineRule="auto"/>
        <w:jc w:val="both"/>
        <w:rPr>
          <w:lang w:val="en-GB"/>
        </w:rPr>
      </w:pPr>
      <w:r w:rsidRPr="00C91326">
        <w:rPr>
          <w:lang w:val="en-GB"/>
        </w:rPr>
        <w:t xml:space="preserve">4th International Symposium on Information Technologies in Environmental </w:t>
      </w:r>
      <w:proofErr w:type="gramStart"/>
      <w:r w:rsidRPr="00C91326">
        <w:rPr>
          <w:lang w:val="en-GB"/>
        </w:rPr>
        <w:t>Engineering  (</w:t>
      </w:r>
      <w:proofErr w:type="gramEnd"/>
      <w:r w:rsidRPr="00C91326">
        <w:rPr>
          <w:lang w:val="en-GB"/>
        </w:rPr>
        <w:t>ITEE 2009): Thessaloniki, Greece</w:t>
      </w:r>
      <w:r>
        <w:rPr>
          <w:lang w:val="en-GB"/>
        </w:rPr>
        <w:t>.</w:t>
      </w:r>
      <w:r w:rsidRPr="00C91326">
        <w:rPr>
          <w:lang w:val="en-US"/>
        </w:rPr>
        <w:t xml:space="preserve"> </w:t>
      </w:r>
      <w:r w:rsidRPr="00C91326">
        <w:rPr>
          <w:lang w:val="en-GB"/>
        </w:rPr>
        <w:t>28- 29</w:t>
      </w:r>
      <w:r>
        <w:rPr>
          <w:lang w:val="en-GB"/>
        </w:rPr>
        <w:t xml:space="preserve"> </w:t>
      </w:r>
      <w:r w:rsidRPr="00C91326">
        <w:rPr>
          <w:lang w:val="en-US"/>
        </w:rPr>
        <w:t>May</w:t>
      </w:r>
      <w:r w:rsidRPr="00C91326">
        <w:rPr>
          <w:lang w:val="en-GB"/>
        </w:rPr>
        <w:t xml:space="preserve"> 2009</w:t>
      </w:r>
      <w:r>
        <w:rPr>
          <w:lang w:val="en-GB"/>
        </w:rPr>
        <w:t>.</w:t>
      </w:r>
    </w:p>
    <w:p w:rsidR="00A27231" w:rsidRDefault="00A27231" w:rsidP="004E6670">
      <w:pPr>
        <w:spacing w:line="360" w:lineRule="auto"/>
        <w:jc w:val="both"/>
        <w:rPr>
          <w:rFonts w:ascii="Arial" w:hAnsi="Arial" w:cs="Arial"/>
          <w:color w:val="2E2E2E"/>
          <w:sz w:val="23"/>
          <w:szCs w:val="23"/>
          <w:lang w:val="en-US"/>
        </w:rPr>
      </w:pPr>
    </w:p>
    <w:p w:rsidR="00A27231" w:rsidRPr="00F44854" w:rsidRDefault="00A27231" w:rsidP="004E6670">
      <w:pPr>
        <w:spacing w:line="360" w:lineRule="auto"/>
        <w:jc w:val="both"/>
        <w:rPr>
          <w:lang w:val="en-US"/>
        </w:rPr>
      </w:pPr>
      <w:r w:rsidRPr="00A27231">
        <w:rPr>
          <w:b/>
          <w:color w:val="2E2E2E"/>
          <w:lang w:val="en-US"/>
        </w:rPr>
        <w:t>20.</w:t>
      </w:r>
      <w:r>
        <w:rPr>
          <w:rFonts w:ascii="Arial" w:hAnsi="Arial" w:cs="Arial"/>
          <w:color w:val="2E2E2E"/>
          <w:sz w:val="23"/>
          <w:szCs w:val="23"/>
          <w:lang w:val="en-US"/>
        </w:rPr>
        <w:t xml:space="preserve"> </w:t>
      </w:r>
      <w:hyperlink r:id="rId7" w:history="1">
        <w:r w:rsidRPr="00A27231">
          <w:rPr>
            <w:rStyle w:val="-"/>
            <w:color w:val="auto"/>
            <w:u w:val="none"/>
            <w:lang w:val="en-US"/>
          </w:rPr>
          <w:t>Bartzis, J.G.</w:t>
        </w:r>
      </w:hyperlink>
      <w:r w:rsidRPr="00A27231">
        <w:rPr>
          <w:lang w:val="en-US"/>
        </w:rPr>
        <w:t>, </w:t>
      </w:r>
      <w:r>
        <w:rPr>
          <w:lang w:val="en-US"/>
        </w:rPr>
        <w:t xml:space="preserve"> </w:t>
      </w:r>
      <w:hyperlink r:id="rId8" w:history="1">
        <w:proofErr w:type="spellStart"/>
        <w:r w:rsidRPr="00A27231">
          <w:rPr>
            <w:rStyle w:val="-"/>
            <w:color w:val="auto"/>
            <w:u w:val="none"/>
            <w:lang w:val="en-US"/>
          </w:rPr>
          <w:t>Canna-Michaelidou</w:t>
        </w:r>
        <w:proofErr w:type="spellEnd"/>
        <w:r w:rsidRPr="00A27231">
          <w:rPr>
            <w:rStyle w:val="-"/>
            <w:color w:val="auto"/>
            <w:u w:val="none"/>
            <w:lang w:val="en-US"/>
          </w:rPr>
          <w:t>, S.</w:t>
        </w:r>
      </w:hyperlink>
      <w:r w:rsidRPr="00A27231">
        <w:rPr>
          <w:lang w:val="en-US"/>
        </w:rPr>
        <w:t>, </w:t>
      </w:r>
      <w:hyperlink r:id="rId9" w:history="1">
        <w:r w:rsidRPr="00A27231">
          <w:rPr>
            <w:rStyle w:val="-"/>
            <w:color w:val="auto"/>
            <w:u w:val="none"/>
            <w:lang w:val="en-US"/>
          </w:rPr>
          <w:t>Kotzias, D.</w:t>
        </w:r>
      </w:hyperlink>
      <w:r w:rsidRPr="00A27231">
        <w:rPr>
          <w:lang w:val="en-US"/>
        </w:rPr>
        <w:t>, </w:t>
      </w:r>
      <w:proofErr w:type="spellStart"/>
      <w:r w:rsidR="00113570">
        <w:fldChar w:fldCharType="begin"/>
      </w:r>
      <w:r w:rsidR="00D44431" w:rsidRPr="00F44854">
        <w:rPr>
          <w:lang w:val="en-US"/>
        </w:rPr>
        <w:instrText>HYPERLINK "http://www.scopus.com/authid/detail.url?authorId=36967309600&amp;amp;eid=2-s2.0-84872673608"</w:instrText>
      </w:r>
      <w:r w:rsidR="00113570">
        <w:fldChar w:fldCharType="separate"/>
      </w:r>
      <w:r w:rsidRPr="00A27231">
        <w:rPr>
          <w:rStyle w:val="-"/>
          <w:color w:val="auto"/>
          <w:lang w:val="en-US"/>
        </w:rPr>
        <w:t>Tolis</w:t>
      </w:r>
      <w:proofErr w:type="spellEnd"/>
      <w:r w:rsidRPr="00A27231">
        <w:rPr>
          <w:rStyle w:val="-"/>
          <w:color w:val="auto"/>
          <w:lang w:val="en-US"/>
        </w:rPr>
        <w:t>, E.I.</w:t>
      </w:r>
      <w:r w:rsidR="00113570">
        <w:fldChar w:fldCharType="end"/>
      </w:r>
      <w:r w:rsidRPr="00A27231">
        <w:rPr>
          <w:lang w:val="en-US"/>
        </w:rPr>
        <w:t>, </w:t>
      </w:r>
      <w:proofErr w:type="spellStart"/>
      <w:r w:rsidR="00113570">
        <w:fldChar w:fldCharType="begin"/>
      </w:r>
      <w:r w:rsidR="00D44431" w:rsidRPr="00F44854">
        <w:rPr>
          <w:lang w:val="en-US"/>
        </w:rPr>
        <w:instrText>HYPERLINK "http://www.scopus.com/authid/detail.url?authorId=6507187963&amp;amp;eid=2-s2.0-84872673608"</w:instrText>
      </w:r>
      <w:r w:rsidR="00113570">
        <w:fldChar w:fldCharType="separate"/>
      </w:r>
      <w:r w:rsidRPr="00A27231">
        <w:rPr>
          <w:rStyle w:val="-"/>
          <w:color w:val="auto"/>
          <w:u w:val="none"/>
          <w:lang w:val="en-US"/>
        </w:rPr>
        <w:t>Petaloti</w:t>
      </w:r>
      <w:proofErr w:type="spellEnd"/>
      <w:r w:rsidRPr="00A27231">
        <w:rPr>
          <w:rStyle w:val="-"/>
          <w:color w:val="auto"/>
          <w:u w:val="none"/>
          <w:lang w:val="en-US"/>
        </w:rPr>
        <w:t>, C.G.</w:t>
      </w:r>
      <w:r w:rsidR="00113570">
        <w:fldChar w:fldCharType="end"/>
      </w:r>
      <w:r w:rsidRPr="00A27231">
        <w:rPr>
          <w:lang w:val="en-US"/>
        </w:rPr>
        <w:t>, </w:t>
      </w:r>
      <w:hyperlink r:id="rId10" w:history="1">
        <w:r w:rsidRPr="00A27231">
          <w:rPr>
            <w:rStyle w:val="-"/>
            <w:color w:val="auto"/>
            <w:u w:val="none"/>
            <w:lang w:val="en-US"/>
          </w:rPr>
          <w:t>Georgiou-</w:t>
        </w:r>
        <w:proofErr w:type="spellStart"/>
        <w:r w:rsidRPr="00A27231">
          <w:rPr>
            <w:rStyle w:val="-"/>
            <w:color w:val="auto"/>
            <w:u w:val="none"/>
            <w:lang w:val="en-US"/>
          </w:rPr>
          <w:t>Demetriou</w:t>
        </w:r>
        <w:proofErr w:type="spellEnd"/>
        <w:r w:rsidRPr="00A27231">
          <w:rPr>
            <w:rStyle w:val="-"/>
            <w:color w:val="auto"/>
            <w:u w:val="none"/>
            <w:lang w:val="en-US"/>
          </w:rPr>
          <w:t>, E.</w:t>
        </w:r>
      </w:hyperlink>
      <w:r w:rsidRPr="00A27231">
        <w:rPr>
          <w:lang w:val="en-US"/>
        </w:rPr>
        <w:t>, </w:t>
      </w:r>
      <w:hyperlink r:id="rId11" w:tooltip="Show Author Details" w:history="1">
        <w:r w:rsidRPr="00A27231">
          <w:rPr>
            <w:rStyle w:val="-"/>
            <w:color w:val="auto"/>
            <w:u w:val="none"/>
            <w:lang w:val="en-US"/>
          </w:rPr>
          <w:t>Michael, N.</w:t>
        </w:r>
      </w:hyperlink>
      <w:r w:rsidRPr="00A27231">
        <w:rPr>
          <w:lang w:val="en-US"/>
        </w:rPr>
        <w:t>, </w:t>
      </w:r>
      <w:proofErr w:type="spellStart"/>
      <w:r w:rsidR="00113570">
        <w:fldChar w:fldCharType="begin"/>
      </w:r>
      <w:r w:rsidR="00D44431" w:rsidRPr="00F44854">
        <w:rPr>
          <w:lang w:val="en-US"/>
        </w:rPr>
        <w:instrText>HYPERLINK "http://www.scopus.com/authid/detail.url?authorId=7801468199&amp;amp;eid=2-s2.0-84872673608" \o "Show Author Details"</w:instrText>
      </w:r>
      <w:r w:rsidR="00113570">
        <w:fldChar w:fldCharType="separate"/>
      </w:r>
      <w:r w:rsidRPr="00A27231">
        <w:rPr>
          <w:rStyle w:val="-"/>
          <w:color w:val="auto"/>
          <w:u w:val="none"/>
          <w:lang w:val="en-US"/>
        </w:rPr>
        <w:t>Barrero</w:t>
      </w:r>
      <w:proofErr w:type="spellEnd"/>
      <w:r w:rsidRPr="00A27231">
        <w:rPr>
          <w:rStyle w:val="-"/>
          <w:color w:val="auto"/>
          <w:u w:val="none"/>
          <w:lang w:val="en-US"/>
        </w:rPr>
        <w:t>-Moreno, J.</w:t>
      </w:r>
      <w:r w:rsidR="00113570">
        <w:fldChar w:fldCharType="end"/>
      </w:r>
      <w:r w:rsidRPr="00A27231">
        <w:rPr>
          <w:lang w:val="en-US"/>
        </w:rPr>
        <w:t>, </w:t>
      </w:r>
      <w:hyperlink r:id="rId12" w:tooltip="Show Author Details" w:history="1">
        <w:r w:rsidRPr="00A27231">
          <w:rPr>
            <w:rStyle w:val="-"/>
            <w:color w:val="auto"/>
            <w:u w:val="none"/>
            <w:lang w:val="en-US"/>
          </w:rPr>
          <w:t>Kalimeri, K.</w:t>
        </w:r>
      </w:hyperlink>
      <w:r w:rsidRPr="00A27231">
        <w:rPr>
          <w:lang w:val="en-US"/>
        </w:rPr>
        <w:t>, </w:t>
      </w:r>
      <w:hyperlink r:id="rId13" w:tooltip="Show Author Details" w:history="1">
        <w:r w:rsidRPr="00A27231">
          <w:rPr>
            <w:rStyle w:val="-"/>
            <w:color w:val="auto"/>
            <w:u w:val="none"/>
            <w:lang w:val="en-US"/>
          </w:rPr>
          <w:t>Dimitroulopoulou, C.</w:t>
        </w:r>
      </w:hyperlink>
      <w:r w:rsidRPr="00A27231">
        <w:rPr>
          <w:lang w:val="en-US"/>
        </w:rPr>
        <w:t>, </w:t>
      </w:r>
      <w:proofErr w:type="spellStart"/>
      <w:r w:rsidR="00113570">
        <w:fldChar w:fldCharType="begin"/>
      </w:r>
      <w:r w:rsidR="00D44431" w:rsidRPr="00F44854">
        <w:rPr>
          <w:lang w:val="en-US"/>
        </w:rPr>
        <w:instrText>HYPERLINK "http://www.scopus.com/authid/detail.url?authorId=25637402500&amp;amp;eid=2-s2.0-84872673608"</w:instrText>
      </w:r>
      <w:r w:rsidR="00113570">
        <w:fldChar w:fldCharType="separate"/>
      </w:r>
      <w:r w:rsidRPr="00A27231">
        <w:rPr>
          <w:rStyle w:val="-"/>
          <w:color w:val="auto"/>
          <w:u w:val="none"/>
          <w:lang w:val="en-US"/>
        </w:rPr>
        <w:t>Missia</w:t>
      </w:r>
      <w:proofErr w:type="spellEnd"/>
      <w:r w:rsidRPr="00A27231">
        <w:rPr>
          <w:rStyle w:val="-"/>
          <w:color w:val="auto"/>
          <w:u w:val="none"/>
          <w:lang w:val="en-US"/>
        </w:rPr>
        <w:t>, D.A.</w:t>
      </w:r>
      <w:r w:rsidR="00113570">
        <w:fldChar w:fldCharType="end"/>
      </w:r>
    </w:p>
    <w:p w:rsidR="00A27231" w:rsidRPr="005800D5" w:rsidRDefault="00A27231" w:rsidP="005800D5">
      <w:pPr>
        <w:pStyle w:val="1"/>
        <w:spacing w:before="30" w:line="360" w:lineRule="atLeast"/>
        <w:jc w:val="both"/>
        <w:rPr>
          <w:b/>
          <w:sz w:val="24"/>
          <w:szCs w:val="24"/>
          <w:lang w:val="en-US"/>
        </w:rPr>
      </w:pPr>
      <w:r w:rsidRPr="00A27231">
        <w:rPr>
          <w:b/>
          <w:sz w:val="24"/>
          <w:szCs w:val="24"/>
          <w:lang w:val="en-US"/>
        </w:rPr>
        <w:t>BUMA (PRIORITIZATION OF BUILDING MATERIALS AS INDOOR POLLUTION SOURCES) PROJECT: MAJOR KEY ACTIVITIES AND PROJECT RESULTS</w:t>
      </w:r>
    </w:p>
    <w:p w:rsidR="000B3947" w:rsidRPr="00A27231" w:rsidRDefault="00A27231" w:rsidP="000B3947">
      <w:pPr>
        <w:spacing w:line="360" w:lineRule="auto"/>
        <w:jc w:val="both"/>
        <w:rPr>
          <w:lang w:val="en-US"/>
        </w:rPr>
      </w:pPr>
      <w:r w:rsidRPr="00A27231">
        <w:rPr>
          <w:lang w:val="en-US"/>
        </w:rPr>
        <w:t>9th International Healthy Buildings Conference and Exhibition, HB 2009; Syracuse, NY;</w:t>
      </w:r>
      <w:r>
        <w:rPr>
          <w:lang w:val="en-US"/>
        </w:rPr>
        <w:t xml:space="preserve"> </w:t>
      </w:r>
      <w:r w:rsidRPr="00A27231">
        <w:rPr>
          <w:lang w:val="en-US"/>
        </w:rPr>
        <w:t>13 -17 September 2009, Code</w:t>
      </w:r>
      <w:r w:rsidR="00FE2EA9" w:rsidRPr="00FE2EA9">
        <w:rPr>
          <w:lang w:val="en-US"/>
        </w:rPr>
        <w:t xml:space="preserve"> </w:t>
      </w:r>
      <w:r w:rsidRPr="00A27231">
        <w:rPr>
          <w:lang w:val="en-US"/>
        </w:rPr>
        <w:t>94942</w:t>
      </w:r>
    </w:p>
    <w:p w:rsidR="00A27231" w:rsidRPr="00A27231" w:rsidRDefault="00A27231" w:rsidP="000B3947">
      <w:pPr>
        <w:spacing w:line="360" w:lineRule="auto"/>
        <w:jc w:val="both"/>
        <w:rPr>
          <w:lang w:val="en-US"/>
        </w:rPr>
      </w:pPr>
    </w:p>
    <w:p w:rsidR="000B3947" w:rsidRDefault="00A27231" w:rsidP="000B3947">
      <w:pPr>
        <w:spacing w:line="360" w:lineRule="auto"/>
        <w:rPr>
          <w:b/>
          <w:bCs/>
          <w:lang w:val="en-US"/>
        </w:rPr>
      </w:pPr>
      <w:r>
        <w:rPr>
          <w:b/>
          <w:bCs/>
          <w:lang w:val="en-GB"/>
        </w:rPr>
        <w:t>21</w:t>
      </w:r>
      <w:r w:rsidR="000B3947">
        <w:rPr>
          <w:b/>
          <w:bCs/>
          <w:lang w:val="en-GB"/>
        </w:rPr>
        <w:t>.   </w:t>
      </w:r>
      <w:r w:rsidR="000B3947">
        <w:rPr>
          <w:lang w:val="en-US"/>
        </w:rPr>
        <w:t>D.E. Saraga</w:t>
      </w:r>
      <w:r w:rsidR="000B3947">
        <w:rPr>
          <w:vertAlign w:val="superscript"/>
          <w:lang w:val="en-US"/>
        </w:rPr>
        <w:t>,</w:t>
      </w:r>
      <w:r w:rsidR="000B3947">
        <w:rPr>
          <w:lang w:val="en-US"/>
        </w:rPr>
        <w:t xml:space="preserve">, T. Maggos, D. </w:t>
      </w:r>
      <w:proofErr w:type="spellStart"/>
      <w:r w:rsidR="000B3947">
        <w:rPr>
          <w:lang w:val="en-US"/>
        </w:rPr>
        <w:t>Missia</w:t>
      </w:r>
      <w:proofErr w:type="spellEnd"/>
      <w:r w:rsidR="000B3947">
        <w:rPr>
          <w:lang w:val="en-US"/>
        </w:rPr>
        <w:t xml:space="preserve">, E. </w:t>
      </w:r>
      <w:proofErr w:type="spellStart"/>
      <w:r w:rsidR="000B3947" w:rsidRPr="00E004D4">
        <w:rPr>
          <w:u w:val="single"/>
          <w:lang w:val="en-US"/>
        </w:rPr>
        <w:t>Tolis</w:t>
      </w:r>
      <w:proofErr w:type="spellEnd"/>
      <w:r w:rsidR="000B3947">
        <w:rPr>
          <w:lang w:val="en-US"/>
        </w:rPr>
        <w:t xml:space="preserve">, C. </w:t>
      </w:r>
      <w:proofErr w:type="spellStart"/>
      <w:r w:rsidR="000B3947">
        <w:rPr>
          <w:lang w:val="en-US"/>
        </w:rPr>
        <w:t>Vasilakos</w:t>
      </w:r>
      <w:proofErr w:type="spellEnd"/>
      <w:r w:rsidR="000B3947">
        <w:rPr>
          <w:lang w:val="en-US"/>
        </w:rPr>
        <w:t xml:space="preserve"> and J.G. Bartzis</w:t>
      </w:r>
      <w:r w:rsidR="000B3947">
        <w:rPr>
          <w:b/>
          <w:bCs/>
          <w:lang w:val="en-US"/>
        </w:rPr>
        <w:t xml:space="preserve"> SECONDARY ORGANIC PARTICLES FORMATION FROM OZONE-TERPENES REACTIONS: A CASE STUDY IN A RESIDENCE OF A MEDITERRANEAN CITY.</w:t>
      </w:r>
    </w:p>
    <w:p w:rsidR="000B3947" w:rsidRDefault="00D46819" w:rsidP="000B3947">
      <w:pPr>
        <w:spacing w:line="360" w:lineRule="auto"/>
        <w:rPr>
          <w:lang w:val="en-US"/>
        </w:rPr>
      </w:pPr>
      <w:r>
        <w:rPr>
          <w:lang w:val="en-US"/>
        </w:rPr>
        <w:t>15</w:t>
      </w:r>
      <w:r w:rsidRPr="00D46819">
        <w:rPr>
          <w:vertAlign w:val="superscript"/>
          <w:lang w:val="en-US"/>
        </w:rPr>
        <w:t>th</w:t>
      </w:r>
      <w:r>
        <w:rPr>
          <w:lang w:val="en-US"/>
        </w:rPr>
        <w:t xml:space="preserve"> </w:t>
      </w:r>
      <w:r w:rsidR="000B3947">
        <w:rPr>
          <w:lang w:val="en-US"/>
        </w:rPr>
        <w:t>MESAEP 2009 conference, Bari</w:t>
      </w:r>
      <w:r>
        <w:rPr>
          <w:lang w:val="en-US"/>
        </w:rPr>
        <w:t>, Italy,</w:t>
      </w:r>
      <w:r w:rsidR="000B3947">
        <w:rPr>
          <w:lang w:val="en-US"/>
        </w:rPr>
        <w:t xml:space="preserve"> 7-10 October 2009 </w:t>
      </w:r>
    </w:p>
    <w:p w:rsidR="00070AD6" w:rsidRDefault="00070AD6" w:rsidP="000B3947">
      <w:pPr>
        <w:spacing w:line="360" w:lineRule="auto"/>
        <w:rPr>
          <w:rFonts w:ascii="Calibri" w:hAnsi="Calibri" w:cs="Arial"/>
          <w:bCs/>
          <w:sz w:val="22"/>
          <w:szCs w:val="22"/>
          <w:lang w:val="en-US"/>
        </w:rPr>
      </w:pPr>
    </w:p>
    <w:p w:rsidR="00070AD6" w:rsidRDefault="00A27231" w:rsidP="000B3947">
      <w:pPr>
        <w:spacing w:line="360" w:lineRule="auto"/>
        <w:rPr>
          <w:bCs/>
          <w:lang w:val="en-US"/>
        </w:rPr>
      </w:pPr>
      <w:r>
        <w:rPr>
          <w:b/>
          <w:bCs/>
          <w:lang w:val="en-US"/>
        </w:rPr>
        <w:t>22</w:t>
      </w:r>
      <w:r w:rsidR="00070AD6" w:rsidRPr="00070AD6">
        <w:rPr>
          <w:b/>
          <w:bCs/>
          <w:lang w:val="en-US"/>
        </w:rPr>
        <w:t>.</w:t>
      </w:r>
      <w:r w:rsidR="00070AD6">
        <w:rPr>
          <w:rFonts w:ascii="Calibri" w:hAnsi="Calibri" w:cs="Arial"/>
          <w:bCs/>
          <w:sz w:val="22"/>
          <w:szCs w:val="22"/>
          <w:lang w:val="en-US"/>
        </w:rPr>
        <w:t xml:space="preserve">  </w:t>
      </w:r>
      <w:proofErr w:type="spellStart"/>
      <w:r w:rsidR="00070AD6" w:rsidRPr="003A0656">
        <w:rPr>
          <w:bCs/>
          <w:lang w:val="en-US"/>
        </w:rPr>
        <w:t>Charisiou</w:t>
      </w:r>
      <w:proofErr w:type="spellEnd"/>
      <w:r w:rsidR="00070AD6" w:rsidRPr="003A0656">
        <w:rPr>
          <w:bCs/>
          <w:lang w:val="en-US"/>
        </w:rPr>
        <w:t xml:space="preserve"> N.D., </w:t>
      </w:r>
      <w:proofErr w:type="spellStart"/>
      <w:r w:rsidR="00070AD6" w:rsidRPr="00E004D4">
        <w:rPr>
          <w:bCs/>
          <w:u w:val="single"/>
          <w:lang w:val="en-US"/>
        </w:rPr>
        <w:t>Tolis</w:t>
      </w:r>
      <w:proofErr w:type="spellEnd"/>
      <w:r w:rsidR="00070AD6" w:rsidRPr="00E004D4">
        <w:rPr>
          <w:bCs/>
          <w:u w:val="single"/>
          <w:lang w:val="en-US"/>
        </w:rPr>
        <w:t xml:space="preserve"> E.I</w:t>
      </w:r>
      <w:r w:rsidR="00070AD6" w:rsidRPr="003A0656">
        <w:rPr>
          <w:bCs/>
          <w:lang w:val="en-US"/>
        </w:rPr>
        <w:t xml:space="preserve">., </w:t>
      </w:r>
      <w:proofErr w:type="spellStart"/>
      <w:r w:rsidR="00070AD6" w:rsidRPr="003A0656">
        <w:rPr>
          <w:bCs/>
          <w:lang w:val="en-US"/>
        </w:rPr>
        <w:t>Missia</w:t>
      </w:r>
      <w:proofErr w:type="spellEnd"/>
      <w:r w:rsidR="00070AD6" w:rsidRPr="003A0656">
        <w:rPr>
          <w:bCs/>
          <w:lang w:val="en-US"/>
        </w:rPr>
        <w:t xml:space="preserve"> D.A., &amp; Bartzis J.G. </w:t>
      </w:r>
    </w:p>
    <w:p w:rsidR="00070AD6" w:rsidRPr="00070AD6" w:rsidRDefault="00070AD6" w:rsidP="000B3947">
      <w:pPr>
        <w:spacing w:line="360" w:lineRule="auto"/>
        <w:rPr>
          <w:b/>
          <w:bCs/>
          <w:lang w:val="en-US"/>
        </w:rPr>
      </w:pPr>
      <w:r w:rsidRPr="003A0656">
        <w:rPr>
          <w:b/>
          <w:bCs/>
          <w:lang w:val="en-US"/>
        </w:rPr>
        <w:t xml:space="preserve">“POLYCYCLIC AROMATIC HYDROCARBONS AND IONIC SPECIES ASSOCIATED WITH PARTICULATE MATTER IN AMBIENT AIR IN KOZANI CITY, GREECE, DURING WINTER PERIOD” </w:t>
      </w:r>
    </w:p>
    <w:p w:rsidR="00070AD6" w:rsidRDefault="00A7608D" w:rsidP="00070AD6">
      <w:pPr>
        <w:spacing w:line="360" w:lineRule="auto"/>
        <w:rPr>
          <w:lang w:val="en-US"/>
        </w:rPr>
      </w:pPr>
      <w:r>
        <w:rPr>
          <w:lang w:val="en-US"/>
        </w:rPr>
        <w:t>15</w:t>
      </w:r>
      <w:r w:rsidRPr="00A7608D">
        <w:rPr>
          <w:vertAlign w:val="superscript"/>
          <w:lang w:val="en-US"/>
        </w:rPr>
        <w:t>th</w:t>
      </w:r>
      <w:r>
        <w:rPr>
          <w:lang w:val="en-US"/>
        </w:rPr>
        <w:t xml:space="preserve"> </w:t>
      </w:r>
      <w:r w:rsidR="00070AD6">
        <w:rPr>
          <w:lang w:val="en-US"/>
        </w:rPr>
        <w:t>MESAEP 2009 conference, Bari</w:t>
      </w:r>
      <w:r>
        <w:rPr>
          <w:lang w:val="en-US"/>
        </w:rPr>
        <w:t>,</w:t>
      </w:r>
      <w:r w:rsidR="00070AD6">
        <w:rPr>
          <w:lang w:val="en-US"/>
        </w:rPr>
        <w:t xml:space="preserve"> </w:t>
      </w:r>
      <w:r>
        <w:rPr>
          <w:lang w:val="en-US"/>
        </w:rPr>
        <w:t>Italy</w:t>
      </w:r>
      <w:r w:rsidR="00070AD6">
        <w:rPr>
          <w:lang w:val="en-US"/>
        </w:rPr>
        <w:t xml:space="preserve">7-10 October 2009 </w:t>
      </w:r>
    </w:p>
    <w:p w:rsidR="00F74525" w:rsidRDefault="00F74525" w:rsidP="00070AD6">
      <w:pPr>
        <w:spacing w:line="360" w:lineRule="auto"/>
        <w:rPr>
          <w:lang w:val="en-US"/>
        </w:rPr>
      </w:pPr>
    </w:p>
    <w:p w:rsidR="00F74525" w:rsidRPr="00F74525" w:rsidRDefault="00A27231" w:rsidP="00F74525">
      <w:pPr>
        <w:autoSpaceDE w:val="0"/>
        <w:autoSpaceDN w:val="0"/>
        <w:spacing w:line="360" w:lineRule="auto"/>
        <w:rPr>
          <w:lang w:val="en-US"/>
        </w:rPr>
      </w:pPr>
      <w:r>
        <w:rPr>
          <w:b/>
          <w:lang w:val="en-US"/>
        </w:rPr>
        <w:t>23</w:t>
      </w:r>
      <w:r w:rsidR="00F74525" w:rsidRPr="00F74525">
        <w:rPr>
          <w:b/>
          <w:lang w:val="en-US"/>
        </w:rPr>
        <w:t>.</w:t>
      </w:r>
      <w:r w:rsidR="00F74525" w:rsidRPr="00F74525">
        <w:rPr>
          <w:lang w:val="en-US"/>
        </w:rPr>
        <w:t xml:space="preserve"> </w:t>
      </w:r>
      <w:r w:rsidR="00F74525" w:rsidRPr="00E004D4">
        <w:rPr>
          <w:u w:val="single"/>
          <w:lang w:val="en-US"/>
        </w:rPr>
        <w:t xml:space="preserve">E.I. </w:t>
      </w:r>
      <w:proofErr w:type="spellStart"/>
      <w:r w:rsidR="00F74525" w:rsidRPr="00E004D4">
        <w:rPr>
          <w:u w:val="single"/>
          <w:lang w:val="en-US"/>
        </w:rPr>
        <w:t>Tolis</w:t>
      </w:r>
      <w:proofErr w:type="spellEnd"/>
      <w:r w:rsidR="00F74525" w:rsidRPr="00F74525">
        <w:rPr>
          <w:lang w:val="en-US"/>
        </w:rPr>
        <w:t xml:space="preserve">, D.E. Saraga, G.A. </w:t>
      </w:r>
      <w:proofErr w:type="spellStart"/>
      <w:r w:rsidR="00F74525" w:rsidRPr="00F74525">
        <w:rPr>
          <w:lang w:val="en-US"/>
        </w:rPr>
        <w:t>Ammari</w:t>
      </w:r>
      <w:proofErr w:type="spellEnd"/>
      <w:r w:rsidR="00F74525" w:rsidRPr="00F74525">
        <w:rPr>
          <w:lang w:val="en-US"/>
        </w:rPr>
        <w:t xml:space="preserve">, T. </w:t>
      </w:r>
      <w:proofErr w:type="spellStart"/>
      <w:r w:rsidR="00F74525" w:rsidRPr="00F74525">
        <w:rPr>
          <w:lang w:val="en-US"/>
        </w:rPr>
        <w:t>Gougoulas</w:t>
      </w:r>
      <w:proofErr w:type="spellEnd"/>
      <w:r w:rsidR="00F74525" w:rsidRPr="00F74525">
        <w:rPr>
          <w:lang w:val="en-US"/>
        </w:rPr>
        <w:t xml:space="preserve">, C.C. </w:t>
      </w:r>
      <w:proofErr w:type="spellStart"/>
      <w:r w:rsidR="00F74525" w:rsidRPr="00F74525">
        <w:rPr>
          <w:lang w:val="en-US"/>
        </w:rPr>
        <w:t>Papaioannou</w:t>
      </w:r>
      <w:proofErr w:type="spellEnd"/>
      <w:r w:rsidR="00F74525" w:rsidRPr="00F74525">
        <w:rPr>
          <w:lang w:val="en-US"/>
        </w:rPr>
        <w:t xml:space="preserve">, A.K. Sarioglou, E. Kougioumtzidis, A. </w:t>
      </w:r>
      <w:proofErr w:type="spellStart"/>
      <w:r w:rsidR="00F74525" w:rsidRPr="00F74525">
        <w:rPr>
          <w:lang w:val="en-US"/>
        </w:rPr>
        <w:t>Sfetsos</w:t>
      </w:r>
      <w:proofErr w:type="spellEnd"/>
      <w:r w:rsidR="00F74525" w:rsidRPr="00F74525">
        <w:rPr>
          <w:lang w:val="en-US"/>
        </w:rPr>
        <w:t>, and J.G. Bartzis</w:t>
      </w:r>
    </w:p>
    <w:p w:rsidR="00613F19" w:rsidRPr="00F44854" w:rsidRDefault="00F74525" w:rsidP="00613F19">
      <w:pPr>
        <w:autoSpaceDE w:val="0"/>
        <w:autoSpaceDN w:val="0"/>
        <w:spacing w:line="360" w:lineRule="auto"/>
        <w:rPr>
          <w:b/>
          <w:lang w:val="en-US"/>
        </w:rPr>
      </w:pPr>
      <w:r w:rsidRPr="00F74525">
        <w:rPr>
          <w:b/>
          <w:lang w:val="en-US"/>
        </w:rPr>
        <w:t xml:space="preserve">“PARTICULATE MATTER (PM) AND SOURCE APPORTIONMENT STUDIES DURING WINTER AND SUMMER PERIOD FOR THE CITY OF KOZANI, GREECE” </w:t>
      </w:r>
    </w:p>
    <w:p w:rsidR="00F74525" w:rsidRPr="00A27231" w:rsidRDefault="00F74525" w:rsidP="00613F19">
      <w:pPr>
        <w:autoSpaceDE w:val="0"/>
        <w:autoSpaceDN w:val="0"/>
        <w:spacing w:line="360" w:lineRule="auto"/>
        <w:rPr>
          <w:lang w:val="en-US"/>
        </w:rPr>
      </w:pPr>
      <w:r>
        <w:rPr>
          <w:lang w:val="en-US"/>
        </w:rPr>
        <w:t xml:space="preserve"> </w:t>
      </w:r>
      <w:r w:rsidR="00A7608D">
        <w:rPr>
          <w:lang w:val="en-US"/>
        </w:rPr>
        <w:t>16</w:t>
      </w:r>
      <w:r w:rsidR="00A7608D" w:rsidRPr="00A7608D">
        <w:rPr>
          <w:vertAlign w:val="superscript"/>
          <w:lang w:val="en-US"/>
        </w:rPr>
        <w:t>th</w:t>
      </w:r>
      <w:r w:rsidR="00A7608D">
        <w:rPr>
          <w:lang w:val="en-US"/>
        </w:rPr>
        <w:t xml:space="preserve"> </w:t>
      </w:r>
      <w:r>
        <w:rPr>
          <w:lang w:val="en-US"/>
        </w:rPr>
        <w:t xml:space="preserve">MESAEP 2011 conference, </w:t>
      </w:r>
      <w:proofErr w:type="spellStart"/>
      <w:r>
        <w:rPr>
          <w:lang w:val="en-US"/>
        </w:rPr>
        <w:t>Ioannina</w:t>
      </w:r>
      <w:proofErr w:type="spellEnd"/>
      <w:r w:rsidR="00A7608D">
        <w:rPr>
          <w:lang w:val="en-US"/>
        </w:rPr>
        <w:t>, Greece</w:t>
      </w:r>
      <w:r>
        <w:rPr>
          <w:lang w:val="en-US"/>
        </w:rPr>
        <w:t xml:space="preserve"> 24-27 September 2011</w:t>
      </w:r>
    </w:p>
    <w:p w:rsidR="00613F19" w:rsidRPr="00A27231" w:rsidRDefault="00613F19" w:rsidP="00613F19">
      <w:pPr>
        <w:autoSpaceDE w:val="0"/>
        <w:autoSpaceDN w:val="0"/>
        <w:spacing w:line="360" w:lineRule="auto"/>
        <w:rPr>
          <w:lang w:val="en-US"/>
        </w:rPr>
      </w:pPr>
    </w:p>
    <w:p w:rsidR="00613F19" w:rsidRPr="00A27231" w:rsidRDefault="00A27231" w:rsidP="00613F19">
      <w:pPr>
        <w:spacing w:line="360" w:lineRule="auto"/>
        <w:jc w:val="both"/>
        <w:rPr>
          <w:b/>
          <w:caps/>
          <w:lang w:val="en-US"/>
        </w:rPr>
      </w:pPr>
      <w:r w:rsidRPr="00A27231">
        <w:rPr>
          <w:b/>
          <w:lang w:val="en-US"/>
        </w:rPr>
        <w:t>2</w:t>
      </w:r>
      <w:r>
        <w:rPr>
          <w:b/>
          <w:lang w:val="en-US"/>
        </w:rPr>
        <w:t>4</w:t>
      </w:r>
      <w:r w:rsidR="00613F19" w:rsidRPr="00A27231">
        <w:rPr>
          <w:b/>
          <w:lang w:val="en-US"/>
        </w:rPr>
        <w:t>.</w:t>
      </w:r>
      <w:r w:rsidR="00613F19" w:rsidRPr="00A27231">
        <w:rPr>
          <w:lang w:val="en-US"/>
        </w:rPr>
        <w:t xml:space="preserve"> </w:t>
      </w:r>
      <w:r w:rsidR="00613F19" w:rsidRPr="00613F19">
        <w:rPr>
          <w:lang w:val="en-US"/>
        </w:rPr>
        <w:t>D</w:t>
      </w:r>
      <w:r w:rsidR="00613F19" w:rsidRPr="00A27231">
        <w:rPr>
          <w:lang w:val="en-US"/>
        </w:rPr>
        <w:t>.</w:t>
      </w:r>
      <w:r w:rsidR="00613F19" w:rsidRPr="00613F19">
        <w:rPr>
          <w:lang w:val="en-US"/>
        </w:rPr>
        <w:t>E</w:t>
      </w:r>
      <w:r w:rsidR="00613F19" w:rsidRPr="00A27231">
        <w:rPr>
          <w:lang w:val="en-US"/>
        </w:rPr>
        <w:t xml:space="preserve">. </w:t>
      </w:r>
      <w:proofErr w:type="spellStart"/>
      <w:r w:rsidR="00613F19" w:rsidRPr="00613F19">
        <w:rPr>
          <w:lang w:val="en-US"/>
        </w:rPr>
        <w:t>Sarag</w:t>
      </w:r>
      <w:proofErr w:type="spellEnd"/>
      <w:r w:rsidR="00613F19" w:rsidRPr="00613F19">
        <w:t>α</w:t>
      </w:r>
      <w:r w:rsidR="00613F19" w:rsidRPr="00A27231">
        <w:rPr>
          <w:lang w:val="en-US"/>
        </w:rPr>
        <w:t xml:space="preserve">, </w:t>
      </w:r>
      <w:r w:rsidR="00613F19" w:rsidRPr="00613F19">
        <w:rPr>
          <w:u w:val="single"/>
          <w:lang w:val="en-US"/>
        </w:rPr>
        <w:t>E</w:t>
      </w:r>
      <w:r w:rsidR="00613F19" w:rsidRPr="00A27231">
        <w:rPr>
          <w:u w:val="single"/>
          <w:lang w:val="en-US"/>
        </w:rPr>
        <w:t>.</w:t>
      </w:r>
      <w:r w:rsidR="00613F19" w:rsidRPr="00613F19">
        <w:rPr>
          <w:u w:val="single"/>
          <w:lang w:val="en-US"/>
        </w:rPr>
        <w:t>I</w:t>
      </w:r>
      <w:r w:rsidR="00613F19" w:rsidRPr="00A27231">
        <w:rPr>
          <w:u w:val="single"/>
          <w:lang w:val="en-US"/>
        </w:rPr>
        <w:t xml:space="preserve">. </w:t>
      </w:r>
      <w:proofErr w:type="spellStart"/>
      <w:r w:rsidR="00613F19" w:rsidRPr="00613F19">
        <w:rPr>
          <w:u w:val="single"/>
          <w:lang w:val="en-US"/>
        </w:rPr>
        <w:t>Tolis</w:t>
      </w:r>
      <w:proofErr w:type="spellEnd"/>
      <w:r w:rsidR="00613F19" w:rsidRPr="00A27231">
        <w:rPr>
          <w:lang w:val="en-US"/>
        </w:rPr>
        <w:t xml:space="preserve">, </w:t>
      </w:r>
      <w:r w:rsidR="00613F19" w:rsidRPr="00613F19">
        <w:rPr>
          <w:lang w:val="en-US"/>
        </w:rPr>
        <w:t>K</w:t>
      </w:r>
      <w:r w:rsidR="00613F19" w:rsidRPr="00A27231">
        <w:rPr>
          <w:lang w:val="en-US"/>
        </w:rPr>
        <w:t>.</w:t>
      </w:r>
      <w:r w:rsidR="00613F19" w:rsidRPr="00613F19">
        <w:rPr>
          <w:lang w:val="en-US"/>
        </w:rPr>
        <w:t>F</w:t>
      </w:r>
      <w:r w:rsidR="00613F19" w:rsidRPr="00A27231">
        <w:rPr>
          <w:lang w:val="en-US"/>
        </w:rPr>
        <w:t xml:space="preserve">. </w:t>
      </w:r>
      <w:r w:rsidR="00613F19" w:rsidRPr="00613F19">
        <w:rPr>
          <w:lang w:val="en-US"/>
        </w:rPr>
        <w:t>Filiou</w:t>
      </w:r>
      <w:r w:rsidR="00613F19" w:rsidRPr="00A27231">
        <w:rPr>
          <w:lang w:val="en-US"/>
        </w:rPr>
        <w:t>,</w:t>
      </w:r>
      <w:r w:rsidR="00613F19" w:rsidRPr="00A27231">
        <w:rPr>
          <w:sz w:val="20"/>
          <w:szCs w:val="20"/>
          <w:lang w:val="en-US"/>
        </w:rPr>
        <w:t xml:space="preserve"> </w:t>
      </w:r>
      <w:r w:rsidR="00613F19" w:rsidRPr="00613F19">
        <w:rPr>
          <w:lang w:val="en-US"/>
        </w:rPr>
        <w:t>J</w:t>
      </w:r>
      <w:r w:rsidR="00613F19" w:rsidRPr="00A27231">
        <w:rPr>
          <w:lang w:val="en-US"/>
        </w:rPr>
        <w:t xml:space="preserve">. </w:t>
      </w:r>
      <w:r w:rsidR="00613F19" w:rsidRPr="00613F19">
        <w:rPr>
          <w:lang w:val="en-US"/>
        </w:rPr>
        <w:t>Pey</w:t>
      </w:r>
      <w:r w:rsidR="00613F19" w:rsidRPr="00A27231">
        <w:rPr>
          <w:lang w:val="en-US"/>
        </w:rPr>
        <w:t>,</w:t>
      </w:r>
      <w:r w:rsidR="00613F19" w:rsidRPr="00A27231">
        <w:rPr>
          <w:sz w:val="20"/>
          <w:szCs w:val="20"/>
          <w:lang w:val="en-US"/>
        </w:rPr>
        <w:t xml:space="preserve"> </w:t>
      </w:r>
      <w:r w:rsidR="00613F19" w:rsidRPr="00613F19">
        <w:rPr>
          <w:lang w:val="en-US"/>
        </w:rPr>
        <w:t>P</w:t>
      </w:r>
      <w:r w:rsidR="00613F19" w:rsidRPr="00A27231">
        <w:rPr>
          <w:lang w:val="en-US"/>
        </w:rPr>
        <w:t xml:space="preserve">. </w:t>
      </w:r>
      <w:r w:rsidR="00613F19" w:rsidRPr="00613F19">
        <w:rPr>
          <w:lang w:val="en-US"/>
        </w:rPr>
        <w:t>Fernandez</w:t>
      </w:r>
      <w:r w:rsidR="00613F19" w:rsidRPr="00A27231">
        <w:rPr>
          <w:lang w:val="en-US"/>
        </w:rPr>
        <w:t>,</w:t>
      </w:r>
      <w:r w:rsidR="00613F19" w:rsidRPr="00A27231">
        <w:rPr>
          <w:sz w:val="20"/>
          <w:szCs w:val="20"/>
          <w:lang w:val="en-US"/>
        </w:rPr>
        <w:t xml:space="preserve"> </w:t>
      </w:r>
      <w:r w:rsidR="00613F19" w:rsidRPr="00613F19">
        <w:rPr>
          <w:lang w:val="en-US"/>
        </w:rPr>
        <w:t>C</w:t>
      </w:r>
      <w:r w:rsidR="00613F19" w:rsidRPr="00A27231">
        <w:rPr>
          <w:lang w:val="en-US"/>
        </w:rPr>
        <w:t xml:space="preserve">. </w:t>
      </w:r>
      <w:r w:rsidR="00613F19" w:rsidRPr="00613F19">
        <w:rPr>
          <w:lang w:val="it-IT"/>
        </w:rPr>
        <w:t>Brescianini, M.T. Zannetti,</w:t>
      </w:r>
      <w:r w:rsidR="00613F19" w:rsidRPr="00A27231">
        <w:rPr>
          <w:lang w:val="en-US"/>
        </w:rPr>
        <w:t xml:space="preserve"> </w:t>
      </w:r>
      <w:r w:rsidR="00613F19" w:rsidRPr="00613F19">
        <w:rPr>
          <w:lang w:val="it-IT"/>
        </w:rPr>
        <w:t>P. Prati ,</w:t>
      </w:r>
      <w:r w:rsidR="00613F19" w:rsidRPr="00A27231">
        <w:rPr>
          <w:lang w:val="en-US"/>
        </w:rPr>
        <w:t xml:space="preserve"> </w:t>
      </w:r>
      <w:r w:rsidR="00613F19" w:rsidRPr="00613F19">
        <w:rPr>
          <w:lang w:val="en-US"/>
        </w:rPr>
        <w:t>A</w:t>
      </w:r>
      <w:r w:rsidR="00613F19" w:rsidRPr="00A27231">
        <w:rPr>
          <w:lang w:val="en-US"/>
        </w:rPr>
        <w:t xml:space="preserve">. </w:t>
      </w:r>
      <w:proofErr w:type="spellStart"/>
      <w:r w:rsidR="00613F19" w:rsidRPr="00613F19">
        <w:rPr>
          <w:lang w:val="en-US"/>
        </w:rPr>
        <w:t>Armengaud</w:t>
      </w:r>
      <w:proofErr w:type="spellEnd"/>
      <w:r w:rsidR="00613F19" w:rsidRPr="00A27231">
        <w:rPr>
          <w:lang w:val="en-US"/>
        </w:rPr>
        <w:t xml:space="preserve"> , </w:t>
      </w:r>
      <w:r w:rsidR="00613F19" w:rsidRPr="00613F19">
        <w:rPr>
          <w:lang w:val="en-US"/>
        </w:rPr>
        <w:t>D</w:t>
      </w:r>
      <w:r w:rsidR="00613F19" w:rsidRPr="00A27231">
        <w:rPr>
          <w:lang w:val="en-US"/>
        </w:rPr>
        <w:t xml:space="preserve">. </w:t>
      </w:r>
      <w:proofErr w:type="spellStart"/>
      <w:r w:rsidR="00613F19" w:rsidRPr="00613F19">
        <w:rPr>
          <w:lang w:val="en-US"/>
        </w:rPr>
        <w:t>Piga</w:t>
      </w:r>
      <w:proofErr w:type="spellEnd"/>
      <w:r w:rsidR="00613F19" w:rsidRPr="00A27231">
        <w:rPr>
          <w:lang w:val="en-US"/>
        </w:rPr>
        <w:t xml:space="preserve"> ,</w:t>
      </w:r>
      <w:r w:rsidR="00613F19" w:rsidRPr="00A27231">
        <w:rPr>
          <w:sz w:val="22"/>
          <w:lang w:val="en-US"/>
        </w:rPr>
        <w:t xml:space="preserve"> </w:t>
      </w:r>
      <w:r w:rsidR="00613F19" w:rsidRPr="00613F19">
        <w:rPr>
          <w:lang w:val="en-US"/>
        </w:rPr>
        <w:t>D</w:t>
      </w:r>
      <w:r w:rsidR="00613F19" w:rsidRPr="00A27231">
        <w:rPr>
          <w:lang w:val="en-US"/>
        </w:rPr>
        <w:t xml:space="preserve">. </w:t>
      </w:r>
      <w:proofErr w:type="spellStart"/>
      <w:r w:rsidR="00613F19" w:rsidRPr="00613F19">
        <w:rPr>
          <w:lang w:val="en-US"/>
        </w:rPr>
        <w:t>Melas</w:t>
      </w:r>
      <w:proofErr w:type="spellEnd"/>
      <w:r w:rsidR="00613F19" w:rsidRPr="00A27231">
        <w:rPr>
          <w:lang w:val="en-US"/>
        </w:rPr>
        <w:t xml:space="preserve"> , </w:t>
      </w:r>
      <w:r w:rsidR="00613F19" w:rsidRPr="00613F19">
        <w:rPr>
          <w:lang w:val="en-US"/>
        </w:rPr>
        <w:t>A</w:t>
      </w:r>
      <w:r w:rsidR="00613F19" w:rsidRPr="00A27231">
        <w:rPr>
          <w:lang w:val="en-US"/>
        </w:rPr>
        <w:t xml:space="preserve">. </w:t>
      </w:r>
      <w:r w:rsidR="00613F19" w:rsidRPr="00613F19">
        <w:rPr>
          <w:lang w:val="en-US"/>
        </w:rPr>
        <w:t>Poupkou</w:t>
      </w:r>
      <w:r w:rsidR="00613F19" w:rsidRPr="00A27231">
        <w:rPr>
          <w:lang w:val="en-US"/>
        </w:rPr>
        <w:t xml:space="preserve"> , </w:t>
      </w:r>
      <w:r w:rsidR="00613F19" w:rsidRPr="00613F19">
        <w:rPr>
          <w:lang w:val="en-US"/>
        </w:rPr>
        <w:t>A</w:t>
      </w:r>
      <w:r w:rsidR="00613F19" w:rsidRPr="00A27231">
        <w:rPr>
          <w:lang w:val="en-US"/>
        </w:rPr>
        <w:t xml:space="preserve">. </w:t>
      </w:r>
      <w:r w:rsidR="00613F19" w:rsidRPr="00613F19">
        <w:rPr>
          <w:lang w:val="en-US"/>
        </w:rPr>
        <w:t>Latella</w:t>
      </w:r>
      <w:r w:rsidR="00613F19" w:rsidRPr="00A27231">
        <w:rPr>
          <w:lang w:val="en-US"/>
        </w:rPr>
        <w:t xml:space="preserve"> , </w:t>
      </w:r>
      <w:r w:rsidR="00613F19" w:rsidRPr="00613F19">
        <w:rPr>
          <w:lang w:val="en-US"/>
        </w:rPr>
        <w:t>F</w:t>
      </w:r>
      <w:r w:rsidR="00613F19" w:rsidRPr="00A27231">
        <w:rPr>
          <w:lang w:val="en-US"/>
        </w:rPr>
        <w:t xml:space="preserve">. </w:t>
      </w:r>
      <w:proofErr w:type="spellStart"/>
      <w:r w:rsidR="00613F19" w:rsidRPr="00613F19">
        <w:rPr>
          <w:lang w:val="en-US"/>
        </w:rPr>
        <w:t>Liguori</w:t>
      </w:r>
      <w:proofErr w:type="spellEnd"/>
      <w:r w:rsidR="00613F19" w:rsidRPr="00A27231">
        <w:rPr>
          <w:lang w:val="en-US"/>
        </w:rPr>
        <w:t xml:space="preserve"> , </w:t>
      </w:r>
      <w:r w:rsidR="00613F19" w:rsidRPr="00613F19">
        <w:rPr>
          <w:lang w:val="en-US"/>
        </w:rPr>
        <w:t>S</w:t>
      </w:r>
      <w:r w:rsidR="00613F19" w:rsidRPr="00A27231">
        <w:rPr>
          <w:lang w:val="en-US"/>
        </w:rPr>
        <w:t xml:space="preserve">. </w:t>
      </w:r>
      <w:r w:rsidR="00613F19" w:rsidRPr="00613F19">
        <w:rPr>
          <w:lang w:val="en-US"/>
        </w:rPr>
        <w:t>Patti</w:t>
      </w:r>
      <w:r w:rsidR="00613F19" w:rsidRPr="00A27231">
        <w:rPr>
          <w:lang w:val="en-US"/>
        </w:rPr>
        <w:t xml:space="preserve">  </w:t>
      </w:r>
      <w:r w:rsidR="00613F19" w:rsidRPr="00613F19">
        <w:rPr>
          <w:lang w:val="en-US"/>
        </w:rPr>
        <w:t>and</w:t>
      </w:r>
      <w:r w:rsidR="00613F19" w:rsidRPr="00A27231">
        <w:rPr>
          <w:lang w:val="en-US"/>
        </w:rPr>
        <w:t xml:space="preserve"> </w:t>
      </w:r>
      <w:r w:rsidR="00613F19" w:rsidRPr="00613F19">
        <w:rPr>
          <w:lang w:val="en-US"/>
        </w:rPr>
        <w:t>J</w:t>
      </w:r>
      <w:r w:rsidR="00613F19" w:rsidRPr="00A27231">
        <w:rPr>
          <w:lang w:val="en-US"/>
        </w:rPr>
        <w:t>.</w:t>
      </w:r>
      <w:r w:rsidR="00613F19" w:rsidRPr="00613F19">
        <w:rPr>
          <w:lang w:val="en-US"/>
        </w:rPr>
        <w:t>G</w:t>
      </w:r>
      <w:r w:rsidR="00613F19" w:rsidRPr="00A27231">
        <w:rPr>
          <w:lang w:val="en-US"/>
        </w:rPr>
        <w:t xml:space="preserve">. </w:t>
      </w:r>
      <w:r w:rsidR="00613F19" w:rsidRPr="00613F19">
        <w:rPr>
          <w:lang w:val="en-US"/>
        </w:rPr>
        <w:t>Bartzis</w:t>
      </w:r>
      <w:r w:rsidR="00613F19" w:rsidRPr="00A27231">
        <w:rPr>
          <w:lang w:val="en-US"/>
        </w:rPr>
        <w:t xml:space="preserve"> </w:t>
      </w:r>
    </w:p>
    <w:p w:rsidR="00613F19" w:rsidRDefault="00613F19" w:rsidP="00613F19">
      <w:pPr>
        <w:spacing w:line="360" w:lineRule="auto"/>
        <w:jc w:val="both"/>
        <w:rPr>
          <w:b/>
          <w:caps/>
          <w:lang w:val="en-US"/>
        </w:rPr>
      </w:pPr>
      <w:r>
        <w:rPr>
          <w:b/>
          <w:caps/>
          <w:lang w:val="en-US"/>
        </w:rPr>
        <w:t>“</w:t>
      </w:r>
      <w:r>
        <w:rPr>
          <w:b/>
          <w:caps/>
        </w:rPr>
        <w:t>ΤΗΕ</w:t>
      </w:r>
      <w:r w:rsidRPr="00613F19">
        <w:rPr>
          <w:b/>
          <w:caps/>
          <w:lang w:val="en-US"/>
        </w:rPr>
        <w:t xml:space="preserve"> </w:t>
      </w:r>
      <w:r>
        <w:rPr>
          <w:b/>
          <w:caps/>
          <w:lang w:val="en-US"/>
        </w:rPr>
        <w:t xml:space="preserve">AIR QUALITY STATUS OF FIVE EUROPEAN PORT-CITIES: </w:t>
      </w:r>
    </w:p>
    <w:p w:rsidR="00613F19" w:rsidRPr="00613F19" w:rsidRDefault="00613F19" w:rsidP="00613F19">
      <w:pPr>
        <w:spacing w:line="360" w:lineRule="auto"/>
        <w:jc w:val="both"/>
        <w:rPr>
          <w:b/>
          <w:caps/>
          <w:lang w:val="en-US"/>
        </w:rPr>
      </w:pPr>
      <w:r>
        <w:rPr>
          <w:b/>
          <w:caps/>
          <w:lang w:val="en-US"/>
        </w:rPr>
        <w:t>AN OVERVIEW FOCUSED ON PM10”</w:t>
      </w:r>
    </w:p>
    <w:p w:rsidR="00613F19" w:rsidRDefault="00613F19" w:rsidP="00613F19">
      <w:pPr>
        <w:autoSpaceDE w:val="0"/>
        <w:autoSpaceDN w:val="0"/>
        <w:spacing w:line="360" w:lineRule="auto"/>
        <w:rPr>
          <w:lang w:val="en-US"/>
        </w:rPr>
      </w:pPr>
      <w:r w:rsidRPr="00613F19">
        <w:rPr>
          <w:lang w:val="en-US"/>
        </w:rPr>
        <w:t xml:space="preserve"> </w:t>
      </w:r>
      <w:r w:rsidR="00583702">
        <w:rPr>
          <w:lang w:val="en-US"/>
        </w:rPr>
        <w:t>8</w:t>
      </w:r>
      <w:r w:rsidR="00583702" w:rsidRPr="00583702">
        <w:rPr>
          <w:vertAlign w:val="superscript"/>
          <w:lang w:val="en-US"/>
        </w:rPr>
        <w:t>th</w:t>
      </w:r>
      <w:r w:rsidR="00583702">
        <w:rPr>
          <w:lang w:val="en-US"/>
        </w:rPr>
        <w:t xml:space="preserve"> International Conference on Air Quality Science and Application</w:t>
      </w:r>
      <w:r>
        <w:rPr>
          <w:lang w:val="en-US"/>
        </w:rPr>
        <w:t>, Athens</w:t>
      </w:r>
      <w:r w:rsidR="00A7608D">
        <w:rPr>
          <w:lang w:val="en-US"/>
        </w:rPr>
        <w:t>, Greece</w:t>
      </w:r>
      <w:r>
        <w:rPr>
          <w:lang w:val="en-US"/>
        </w:rPr>
        <w:t xml:space="preserve"> 19-23 March 2012.</w:t>
      </w:r>
    </w:p>
    <w:p w:rsidR="00613F19" w:rsidRDefault="00613F19" w:rsidP="00613F19">
      <w:pPr>
        <w:autoSpaceDE w:val="0"/>
        <w:autoSpaceDN w:val="0"/>
        <w:spacing w:line="360" w:lineRule="auto"/>
        <w:rPr>
          <w:lang w:val="en-US"/>
        </w:rPr>
      </w:pPr>
    </w:p>
    <w:p w:rsidR="00613F19" w:rsidRPr="00613F19" w:rsidRDefault="00613F19" w:rsidP="00613F19">
      <w:pPr>
        <w:spacing w:line="360" w:lineRule="auto"/>
        <w:rPr>
          <w:vertAlign w:val="superscript"/>
          <w:lang w:val="en-US"/>
        </w:rPr>
      </w:pPr>
      <w:r w:rsidRPr="00613F19">
        <w:rPr>
          <w:b/>
          <w:lang w:val="en-US"/>
        </w:rPr>
        <w:t>2</w:t>
      </w:r>
      <w:r w:rsidR="00A27231">
        <w:rPr>
          <w:b/>
          <w:lang w:val="en-US"/>
        </w:rPr>
        <w:t>5</w:t>
      </w:r>
      <w:r w:rsidRPr="00450250">
        <w:rPr>
          <w:b/>
          <w:lang w:val="en-US"/>
        </w:rPr>
        <w:t>.</w:t>
      </w:r>
      <w:r w:rsidRPr="00582D90">
        <w:rPr>
          <w:b/>
          <w:caps/>
          <w:u w:val="single"/>
          <w:lang w:val="en-US"/>
        </w:rPr>
        <w:t xml:space="preserve"> </w:t>
      </w:r>
      <w:r w:rsidRPr="00582D90">
        <w:rPr>
          <w:u w:val="single"/>
          <w:lang w:val="en-US"/>
        </w:rPr>
        <w:t xml:space="preserve">E. I. </w:t>
      </w:r>
      <w:proofErr w:type="spellStart"/>
      <w:r w:rsidRPr="00582D90">
        <w:rPr>
          <w:u w:val="single"/>
          <w:lang w:val="en-US"/>
        </w:rPr>
        <w:t>Tolis</w:t>
      </w:r>
      <w:proofErr w:type="spellEnd"/>
      <w:r w:rsidRPr="00582D90">
        <w:rPr>
          <w:u w:val="single"/>
          <w:lang w:val="en-US"/>
        </w:rPr>
        <w:t>,</w:t>
      </w:r>
      <w:r w:rsidRPr="00613F19">
        <w:rPr>
          <w:lang w:val="en-US"/>
        </w:rPr>
        <w:t xml:space="preserve"> D. E. Saraga, K. F. Filiou, A. </w:t>
      </w:r>
      <w:proofErr w:type="spellStart"/>
      <w:r w:rsidRPr="00613F19">
        <w:rPr>
          <w:lang w:val="en-US"/>
        </w:rPr>
        <w:t>Sfetsos</w:t>
      </w:r>
      <w:proofErr w:type="spellEnd"/>
      <w:r w:rsidRPr="00613F19">
        <w:rPr>
          <w:lang w:val="en-US"/>
        </w:rPr>
        <w:t xml:space="preserve">, and J. G. Bartzis </w:t>
      </w:r>
    </w:p>
    <w:p w:rsidR="00B34718" w:rsidRPr="00B34718" w:rsidRDefault="00613F19" w:rsidP="00B34718">
      <w:pPr>
        <w:spacing w:line="360" w:lineRule="auto"/>
        <w:rPr>
          <w:b/>
          <w:caps/>
          <w:lang w:val="en-US"/>
        </w:rPr>
      </w:pPr>
      <w:r>
        <w:rPr>
          <w:b/>
          <w:caps/>
          <w:lang w:val="en-US"/>
        </w:rPr>
        <w:t xml:space="preserve">“cOMPARISON BETWEEN CITY AND PORT PM2.5 caRACTERISATION THROUGHT AN INTENSIVE INVESTIGATION: a pmf MODELING STUDY for the AREA of thessaloniki, greece”   </w:t>
      </w:r>
    </w:p>
    <w:p w:rsidR="00583702" w:rsidRDefault="00B34718" w:rsidP="00583702">
      <w:pPr>
        <w:autoSpaceDE w:val="0"/>
        <w:autoSpaceDN w:val="0"/>
        <w:spacing w:line="360" w:lineRule="auto"/>
        <w:rPr>
          <w:lang w:val="en-US"/>
        </w:rPr>
      </w:pPr>
      <w:r w:rsidRPr="00B96C9C">
        <w:rPr>
          <w:b/>
          <w:caps/>
          <w:lang w:val="en-US"/>
        </w:rPr>
        <w:t xml:space="preserve"> </w:t>
      </w:r>
      <w:r w:rsidR="00583702" w:rsidRPr="00613F19">
        <w:rPr>
          <w:lang w:val="en-US"/>
        </w:rPr>
        <w:t xml:space="preserve"> </w:t>
      </w:r>
      <w:r w:rsidR="00583702">
        <w:rPr>
          <w:lang w:val="en-US"/>
        </w:rPr>
        <w:t>8</w:t>
      </w:r>
      <w:r w:rsidR="00583702" w:rsidRPr="00583702">
        <w:rPr>
          <w:vertAlign w:val="superscript"/>
          <w:lang w:val="en-US"/>
        </w:rPr>
        <w:t>th</w:t>
      </w:r>
      <w:r w:rsidR="00583702">
        <w:rPr>
          <w:lang w:val="en-US"/>
        </w:rPr>
        <w:t xml:space="preserve"> International Conference on Air Quality Science and Application, Athens 19-23 March 2012.</w:t>
      </w:r>
    </w:p>
    <w:p w:rsidR="00585376" w:rsidRDefault="00585376" w:rsidP="00583702">
      <w:pPr>
        <w:autoSpaceDE w:val="0"/>
        <w:autoSpaceDN w:val="0"/>
        <w:spacing w:line="360" w:lineRule="auto"/>
        <w:rPr>
          <w:lang w:val="en-US"/>
        </w:rPr>
      </w:pPr>
    </w:p>
    <w:p w:rsidR="00585376" w:rsidRDefault="00A27231" w:rsidP="00585376">
      <w:pPr>
        <w:spacing w:line="360" w:lineRule="auto"/>
        <w:jc w:val="both"/>
        <w:rPr>
          <w:lang w:val="en-GB"/>
        </w:rPr>
      </w:pPr>
      <w:r>
        <w:rPr>
          <w:b/>
          <w:lang w:val="en-US"/>
        </w:rPr>
        <w:t>26</w:t>
      </w:r>
      <w:r w:rsidR="00585376" w:rsidRPr="008B0779">
        <w:rPr>
          <w:b/>
          <w:lang w:val="en-US"/>
        </w:rPr>
        <w:t>.</w:t>
      </w:r>
      <w:r w:rsidR="00585376">
        <w:rPr>
          <w:lang w:val="en-US"/>
        </w:rPr>
        <w:t xml:space="preserve"> </w:t>
      </w:r>
      <w:r w:rsidR="00585376">
        <w:rPr>
          <w:lang w:val="en-GB"/>
        </w:rPr>
        <w:t xml:space="preserve">A. </w:t>
      </w:r>
      <w:proofErr w:type="spellStart"/>
      <w:r w:rsidR="00585376">
        <w:rPr>
          <w:lang w:val="en-GB"/>
        </w:rPr>
        <w:t>Detournay</w:t>
      </w:r>
      <w:proofErr w:type="spellEnd"/>
      <w:r w:rsidR="00585376">
        <w:rPr>
          <w:lang w:val="en-GB"/>
        </w:rPr>
        <w:t xml:space="preserve">, D. Salameh, J.L. </w:t>
      </w:r>
      <w:proofErr w:type="spellStart"/>
      <w:r w:rsidR="00585376">
        <w:rPr>
          <w:lang w:val="en-GB"/>
        </w:rPr>
        <w:t>Jaffrezo</w:t>
      </w:r>
      <w:proofErr w:type="spellEnd"/>
      <w:r w:rsidR="00585376">
        <w:rPr>
          <w:lang w:val="en-GB"/>
        </w:rPr>
        <w:t xml:space="preserve">, J. </w:t>
      </w:r>
      <w:proofErr w:type="spellStart"/>
      <w:r w:rsidR="00585376">
        <w:rPr>
          <w:lang w:val="en-GB"/>
        </w:rPr>
        <w:t>Cozic</w:t>
      </w:r>
      <w:proofErr w:type="spellEnd"/>
      <w:r w:rsidR="00585376">
        <w:rPr>
          <w:lang w:val="en-GB"/>
        </w:rPr>
        <w:t xml:space="preserve">, </w:t>
      </w:r>
      <w:proofErr w:type="spellStart"/>
      <w:r w:rsidR="00585376">
        <w:rPr>
          <w:lang w:val="en-GB"/>
        </w:rPr>
        <w:t>J.Pey</w:t>
      </w:r>
      <w:proofErr w:type="spellEnd"/>
      <w:r w:rsidR="00585376">
        <w:rPr>
          <w:lang w:val="en-GB"/>
        </w:rPr>
        <w:t xml:space="preserve">, N. Perez, X. </w:t>
      </w:r>
      <w:proofErr w:type="spellStart"/>
      <w:r w:rsidR="00585376">
        <w:rPr>
          <w:lang w:val="en-GB"/>
        </w:rPr>
        <w:t>Querol</w:t>
      </w:r>
      <w:proofErr w:type="spellEnd"/>
      <w:r w:rsidR="00585376">
        <w:rPr>
          <w:lang w:val="en-GB"/>
        </w:rPr>
        <w:t xml:space="preserve">, P. </w:t>
      </w:r>
      <w:proofErr w:type="spellStart"/>
      <w:r w:rsidR="00585376">
        <w:rPr>
          <w:lang w:val="en-GB"/>
        </w:rPr>
        <w:t>Prati</w:t>
      </w:r>
      <w:proofErr w:type="spellEnd"/>
      <w:r w:rsidR="00585376">
        <w:rPr>
          <w:lang w:val="en-GB"/>
        </w:rPr>
        <w:t xml:space="preserve">, C. </w:t>
      </w:r>
      <w:proofErr w:type="spellStart"/>
      <w:r w:rsidR="00585376">
        <w:rPr>
          <w:lang w:val="en-GB"/>
        </w:rPr>
        <w:t>Bove</w:t>
      </w:r>
      <w:proofErr w:type="spellEnd"/>
      <w:r w:rsidR="00585376">
        <w:rPr>
          <w:lang w:val="en-GB"/>
        </w:rPr>
        <w:t xml:space="preserve">, E. </w:t>
      </w:r>
      <w:proofErr w:type="spellStart"/>
      <w:r w:rsidR="00585376">
        <w:rPr>
          <w:lang w:val="en-GB"/>
        </w:rPr>
        <w:t>Cuccia</w:t>
      </w:r>
      <w:proofErr w:type="spellEnd"/>
      <w:r w:rsidR="00585376">
        <w:rPr>
          <w:lang w:val="en-GB"/>
        </w:rPr>
        <w:t xml:space="preserve">, D. </w:t>
      </w:r>
      <w:proofErr w:type="spellStart"/>
      <w:r w:rsidR="00585376">
        <w:rPr>
          <w:lang w:val="en-GB"/>
        </w:rPr>
        <w:t>Massabo</w:t>
      </w:r>
      <w:proofErr w:type="spellEnd"/>
      <w:r w:rsidR="00585376">
        <w:rPr>
          <w:lang w:val="en-GB"/>
        </w:rPr>
        <w:t xml:space="preserve">, </w:t>
      </w:r>
      <w:r w:rsidR="00585376" w:rsidRPr="007A62D7">
        <w:rPr>
          <w:lang w:val="en-GB"/>
        </w:rPr>
        <w:t xml:space="preserve">J. Bartzis, D. Saraga, E. </w:t>
      </w:r>
      <w:proofErr w:type="spellStart"/>
      <w:r w:rsidR="00585376" w:rsidRPr="007A62D7">
        <w:rPr>
          <w:lang w:val="en-GB"/>
        </w:rPr>
        <w:t>Tolis</w:t>
      </w:r>
      <w:proofErr w:type="spellEnd"/>
      <w:r w:rsidR="00585376" w:rsidRPr="007A62D7">
        <w:rPr>
          <w:lang w:val="en-GB"/>
        </w:rPr>
        <w:t>, K. Filiou</w:t>
      </w:r>
      <w:r w:rsidR="00585376">
        <w:rPr>
          <w:lang w:val="en-GB"/>
        </w:rPr>
        <w:t xml:space="preserve">, </w:t>
      </w:r>
      <w:r w:rsidR="00585376" w:rsidRPr="00CB3F6F">
        <w:rPr>
          <w:lang w:val="en-GB"/>
        </w:rPr>
        <w:t>A</w:t>
      </w:r>
      <w:r w:rsidR="00585376">
        <w:rPr>
          <w:lang w:val="en-GB"/>
        </w:rPr>
        <w:t xml:space="preserve">. Latella, F. </w:t>
      </w:r>
      <w:proofErr w:type="spellStart"/>
      <w:r w:rsidR="00585376">
        <w:rPr>
          <w:lang w:val="en-GB"/>
        </w:rPr>
        <w:t>Fliguori</w:t>
      </w:r>
      <w:proofErr w:type="spellEnd"/>
      <w:r w:rsidR="00585376">
        <w:rPr>
          <w:lang w:val="en-GB"/>
        </w:rPr>
        <w:t xml:space="preserve">, S. Patti, A. </w:t>
      </w:r>
      <w:proofErr w:type="spellStart"/>
      <w:r w:rsidR="00585376">
        <w:rPr>
          <w:lang w:val="en-GB"/>
        </w:rPr>
        <w:t>Armengaud</w:t>
      </w:r>
      <w:proofErr w:type="spellEnd"/>
      <w:r w:rsidR="00585376">
        <w:rPr>
          <w:lang w:val="en-GB"/>
        </w:rPr>
        <w:t xml:space="preserve">, D. </w:t>
      </w:r>
      <w:proofErr w:type="spellStart"/>
      <w:r w:rsidR="00585376">
        <w:rPr>
          <w:lang w:val="en-GB"/>
        </w:rPr>
        <w:t>Piga</w:t>
      </w:r>
      <w:proofErr w:type="spellEnd"/>
      <w:r w:rsidR="00585376">
        <w:rPr>
          <w:lang w:val="en-GB"/>
        </w:rPr>
        <w:t xml:space="preserve"> and N. Marchand.</w:t>
      </w:r>
    </w:p>
    <w:p w:rsidR="008B0779" w:rsidRDefault="00585376" w:rsidP="00585376">
      <w:pPr>
        <w:spacing w:line="360" w:lineRule="auto"/>
        <w:jc w:val="both"/>
        <w:rPr>
          <w:b/>
          <w:lang w:val="en-GB"/>
        </w:rPr>
      </w:pPr>
      <w:r>
        <w:rPr>
          <w:b/>
          <w:lang w:val="en-GB"/>
        </w:rPr>
        <w:t>“INTERCOMPARISON OF SOURCE APPORTIONMENT APPROACHES WITHIN THE EU-MED APICE PROJECT”</w:t>
      </w:r>
    </w:p>
    <w:p w:rsidR="00613F19" w:rsidRDefault="008B0779">
      <w:pPr>
        <w:spacing w:line="360" w:lineRule="auto"/>
        <w:jc w:val="both"/>
        <w:rPr>
          <w:lang w:val="en-GB"/>
        </w:rPr>
      </w:pPr>
      <w:r>
        <w:rPr>
          <w:lang w:val="en-GB"/>
        </w:rPr>
        <w:t xml:space="preserve"> </w:t>
      </w:r>
      <w:r w:rsidRPr="008B0779">
        <w:rPr>
          <w:lang w:val="en-GB"/>
        </w:rPr>
        <w:t>European Aerosol Conference</w:t>
      </w:r>
      <w:r>
        <w:rPr>
          <w:lang w:val="en-GB"/>
        </w:rPr>
        <w:t xml:space="preserve"> 2012, Granada</w:t>
      </w:r>
      <w:r w:rsidR="00FD6F30" w:rsidRPr="00FD6F30">
        <w:rPr>
          <w:lang w:val="en-US"/>
        </w:rPr>
        <w:t xml:space="preserve">, </w:t>
      </w:r>
      <w:r w:rsidR="00FD6F30">
        <w:rPr>
          <w:lang w:val="en-US"/>
        </w:rPr>
        <w:t>Spain</w:t>
      </w:r>
      <w:r>
        <w:rPr>
          <w:lang w:val="en-GB"/>
        </w:rPr>
        <w:t xml:space="preserve"> 2-7 September 2012</w:t>
      </w:r>
    </w:p>
    <w:p w:rsidR="008E44B5" w:rsidRDefault="008E44B5">
      <w:pPr>
        <w:spacing w:line="360" w:lineRule="auto"/>
        <w:jc w:val="both"/>
        <w:rPr>
          <w:lang w:val="en-GB"/>
        </w:rPr>
      </w:pPr>
    </w:p>
    <w:p w:rsidR="008E44B5" w:rsidRPr="008E2DB6" w:rsidRDefault="008E44B5" w:rsidP="008E44B5">
      <w:pPr>
        <w:pStyle w:val="1"/>
        <w:shd w:val="clear" w:color="auto" w:fill="FFFFFF"/>
        <w:spacing w:after="150" w:line="360" w:lineRule="atLeast"/>
        <w:jc w:val="left"/>
        <w:rPr>
          <w:sz w:val="24"/>
          <w:szCs w:val="24"/>
          <w:lang w:val="en-GB"/>
        </w:rPr>
      </w:pPr>
      <w:r>
        <w:rPr>
          <w:b/>
          <w:sz w:val="24"/>
          <w:szCs w:val="24"/>
          <w:lang w:val="en-GB"/>
        </w:rPr>
        <w:t>27</w:t>
      </w:r>
      <w:r w:rsidRPr="008E2DB6">
        <w:rPr>
          <w:b/>
          <w:sz w:val="24"/>
          <w:szCs w:val="24"/>
          <w:lang w:val="en-US"/>
        </w:rPr>
        <w:t>.</w:t>
      </w:r>
      <w:r>
        <w:rPr>
          <w:lang w:val="en-US"/>
        </w:rPr>
        <w:t xml:space="preserve"> </w:t>
      </w:r>
      <w:r w:rsidRPr="008E2DB6">
        <w:rPr>
          <w:sz w:val="24"/>
          <w:szCs w:val="24"/>
          <w:lang w:val="en-GB"/>
        </w:rPr>
        <w:t xml:space="preserve">F. </w:t>
      </w:r>
      <w:proofErr w:type="spellStart"/>
      <w:r w:rsidRPr="008E2DB6">
        <w:rPr>
          <w:sz w:val="24"/>
          <w:szCs w:val="24"/>
          <w:lang w:val="en-GB"/>
        </w:rPr>
        <w:t>Linguori</w:t>
      </w:r>
      <w:proofErr w:type="spellEnd"/>
      <w:r w:rsidRPr="008E2DB6">
        <w:rPr>
          <w:sz w:val="24"/>
          <w:szCs w:val="24"/>
          <w:lang w:val="en-GB"/>
        </w:rPr>
        <w:t xml:space="preserve">, A. Latella, S. Pillon, E. </w:t>
      </w:r>
      <w:proofErr w:type="spellStart"/>
      <w:r w:rsidRPr="008E2DB6">
        <w:rPr>
          <w:sz w:val="24"/>
          <w:szCs w:val="24"/>
          <w:lang w:val="en-GB"/>
        </w:rPr>
        <w:t>Elvini</w:t>
      </w:r>
      <w:proofErr w:type="spellEnd"/>
      <w:r w:rsidRPr="008E2DB6">
        <w:rPr>
          <w:sz w:val="24"/>
          <w:szCs w:val="24"/>
          <w:lang w:val="en-GB"/>
        </w:rPr>
        <w:t xml:space="preserve">, S. Patti, P. </w:t>
      </w:r>
      <w:proofErr w:type="spellStart"/>
      <w:r w:rsidRPr="008E2DB6">
        <w:rPr>
          <w:sz w:val="24"/>
          <w:szCs w:val="24"/>
          <w:lang w:val="en-GB"/>
        </w:rPr>
        <w:t>Prati</w:t>
      </w:r>
      <w:proofErr w:type="spellEnd"/>
      <w:r w:rsidRPr="008E2DB6">
        <w:rPr>
          <w:sz w:val="24"/>
          <w:szCs w:val="24"/>
          <w:lang w:val="en-GB"/>
        </w:rPr>
        <w:t>, </w:t>
      </w:r>
      <w:hyperlink r:id="rId14" w:tooltip="C. Bove" w:history="1">
        <w:r w:rsidRPr="008E2DB6">
          <w:rPr>
            <w:sz w:val="24"/>
            <w:szCs w:val="24"/>
            <w:lang w:val="en-GB"/>
          </w:rPr>
          <w:t xml:space="preserve">C. </w:t>
        </w:r>
        <w:proofErr w:type="spellStart"/>
        <w:r w:rsidRPr="008E2DB6">
          <w:rPr>
            <w:sz w:val="24"/>
            <w:szCs w:val="24"/>
            <w:lang w:val="en-GB"/>
          </w:rPr>
          <w:t>Bove</w:t>
        </w:r>
        <w:proofErr w:type="spellEnd"/>
      </w:hyperlink>
      <w:r w:rsidRPr="008E2DB6">
        <w:rPr>
          <w:sz w:val="24"/>
          <w:szCs w:val="24"/>
          <w:lang w:val="en-GB"/>
        </w:rPr>
        <w:t>, </w:t>
      </w:r>
      <w:hyperlink r:id="rId15" w:tooltip="P. Brotto" w:history="1">
        <w:r w:rsidRPr="008E2DB6">
          <w:rPr>
            <w:sz w:val="24"/>
            <w:szCs w:val="24"/>
            <w:lang w:val="en-GB"/>
          </w:rPr>
          <w:t xml:space="preserve">P. </w:t>
        </w:r>
        <w:proofErr w:type="spellStart"/>
        <w:r w:rsidRPr="008E2DB6">
          <w:rPr>
            <w:sz w:val="24"/>
            <w:szCs w:val="24"/>
            <w:lang w:val="en-GB"/>
          </w:rPr>
          <w:t>Brotto</w:t>
        </w:r>
      </w:hyperlink>
      <w:r w:rsidRPr="008E2DB6">
        <w:rPr>
          <w:sz w:val="24"/>
          <w:szCs w:val="24"/>
          <w:lang w:val="en-GB"/>
        </w:rPr>
        <w:t>,</w:t>
      </w:r>
      <w:hyperlink r:id="rId16" w:tooltip="F. Cassola" w:history="1">
        <w:r w:rsidRPr="008E2DB6">
          <w:rPr>
            <w:sz w:val="24"/>
            <w:szCs w:val="24"/>
            <w:lang w:val="en-GB"/>
          </w:rPr>
          <w:t>F</w:t>
        </w:r>
        <w:proofErr w:type="spellEnd"/>
        <w:r w:rsidRPr="008E2DB6">
          <w:rPr>
            <w:sz w:val="24"/>
            <w:szCs w:val="24"/>
            <w:lang w:val="en-GB"/>
          </w:rPr>
          <w:t xml:space="preserve">. </w:t>
        </w:r>
        <w:proofErr w:type="spellStart"/>
        <w:r w:rsidRPr="008E2DB6">
          <w:rPr>
            <w:sz w:val="24"/>
            <w:szCs w:val="24"/>
            <w:lang w:val="en-GB"/>
          </w:rPr>
          <w:t>Cassola</w:t>
        </w:r>
        <w:proofErr w:type="spellEnd"/>
      </w:hyperlink>
      <w:r w:rsidRPr="008E2DB6">
        <w:rPr>
          <w:sz w:val="24"/>
          <w:szCs w:val="24"/>
          <w:lang w:val="en-GB"/>
        </w:rPr>
        <w:t>, </w:t>
      </w:r>
      <w:hyperlink r:id="rId17" w:tooltip="E. Cuccia" w:history="1">
        <w:r w:rsidRPr="008E2DB6">
          <w:rPr>
            <w:sz w:val="24"/>
            <w:szCs w:val="24"/>
            <w:lang w:val="en-GB"/>
          </w:rPr>
          <w:t xml:space="preserve">E. </w:t>
        </w:r>
        <w:proofErr w:type="spellStart"/>
        <w:r w:rsidRPr="008E2DB6">
          <w:rPr>
            <w:sz w:val="24"/>
            <w:szCs w:val="24"/>
            <w:lang w:val="en-GB"/>
          </w:rPr>
          <w:t>Cuccia</w:t>
        </w:r>
        <w:proofErr w:type="spellEnd"/>
      </w:hyperlink>
      <w:r w:rsidRPr="008E2DB6">
        <w:rPr>
          <w:sz w:val="24"/>
          <w:szCs w:val="24"/>
          <w:lang w:val="en-GB"/>
        </w:rPr>
        <w:t>, </w:t>
      </w:r>
      <w:hyperlink r:id="rId18" w:tooltip="N. Marchand" w:history="1">
        <w:r w:rsidRPr="008E2DB6">
          <w:rPr>
            <w:sz w:val="24"/>
            <w:szCs w:val="24"/>
            <w:lang w:val="en-GB"/>
          </w:rPr>
          <w:t>N. Marchand</w:t>
        </w:r>
      </w:hyperlink>
      <w:r w:rsidRPr="008E2DB6">
        <w:rPr>
          <w:sz w:val="24"/>
          <w:szCs w:val="24"/>
          <w:lang w:val="en-GB"/>
        </w:rPr>
        <w:t>, </w:t>
      </w:r>
      <w:hyperlink r:id="rId19" w:tooltip="A. Detournay" w:history="1">
        <w:r w:rsidRPr="008E2DB6">
          <w:rPr>
            <w:sz w:val="24"/>
            <w:szCs w:val="24"/>
            <w:lang w:val="en-GB"/>
          </w:rPr>
          <w:t xml:space="preserve">A. </w:t>
        </w:r>
        <w:proofErr w:type="spellStart"/>
        <w:r w:rsidRPr="008E2DB6">
          <w:rPr>
            <w:sz w:val="24"/>
            <w:szCs w:val="24"/>
            <w:lang w:val="en-GB"/>
          </w:rPr>
          <w:t>Detournay</w:t>
        </w:r>
        <w:proofErr w:type="spellEnd"/>
      </w:hyperlink>
      <w:r w:rsidRPr="008E2DB6">
        <w:rPr>
          <w:sz w:val="24"/>
          <w:szCs w:val="24"/>
          <w:lang w:val="en-GB"/>
        </w:rPr>
        <w:t>, </w:t>
      </w:r>
      <w:hyperlink r:id="rId20" w:tooltip="D. Salameh" w:history="1">
        <w:r w:rsidRPr="008E2DB6">
          <w:rPr>
            <w:sz w:val="24"/>
            <w:szCs w:val="24"/>
            <w:lang w:val="en-GB"/>
          </w:rPr>
          <w:t>D. Salameh</w:t>
        </w:r>
      </w:hyperlink>
      <w:r w:rsidRPr="008E2DB6">
        <w:rPr>
          <w:sz w:val="24"/>
          <w:szCs w:val="24"/>
          <w:lang w:val="en-GB"/>
        </w:rPr>
        <w:t>, </w:t>
      </w:r>
      <w:hyperlink r:id="rId21" w:tooltip="A. Armengaud" w:history="1">
        <w:r w:rsidRPr="008E2DB6">
          <w:rPr>
            <w:sz w:val="24"/>
            <w:szCs w:val="24"/>
            <w:lang w:val="en-GB"/>
          </w:rPr>
          <w:t xml:space="preserve">A. </w:t>
        </w:r>
        <w:proofErr w:type="spellStart"/>
        <w:r w:rsidRPr="008E2DB6">
          <w:rPr>
            <w:sz w:val="24"/>
            <w:szCs w:val="24"/>
            <w:lang w:val="en-GB"/>
          </w:rPr>
          <w:t>Armengaud</w:t>
        </w:r>
        <w:proofErr w:type="spellEnd"/>
      </w:hyperlink>
      <w:r w:rsidRPr="008E2DB6">
        <w:rPr>
          <w:sz w:val="24"/>
          <w:szCs w:val="24"/>
          <w:lang w:val="en-GB"/>
        </w:rPr>
        <w:t>, </w:t>
      </w:r>
      <w:hyperlink r:id="rId22" w:tooltip="D. Piga" w:history="1">
        <w:r w:rsidRPr="008E2DB6">
          <w:rPr>
            <w:sz w:val="24"/>
            <w:szCs w:val="24"/>
            <w:lang w:val="en-GB"/>
          </w:rPr>
          <w:t xml:space="preserve">D. </w:t>
        </w:r>
        <w:proofErr w:type="spellStart"/>
        <w:r w:rsidRPr="008E2DB6">
          <w:rPr>
            <w:sz w:val="24"/>
            <w:szCs w:val="24"/>
            <w:lang w:val="en-GB"/>
          </w:rPr>
          <w:t>Piga</w:t>
        </w:r>
        <w:proofErr w:type="spellEnd"/>
      </w:hyperlink>
      <w:r w:rsidRPr="008E2DB6">
        <w:rPr>
          <w:sz w:val="24"/>
          <w:szCs w:val="24"/>
          <w:lang w:val="en-GB"/>
        </w:rPr>
        <w:t>, </w:t>
      </w:r>
      <w:hyperlink r:id="rId23" w:tooltip="J. Pey" w:history="1">
        <w:r w:rsidRPr="008E2DB6">
          <w:rPr>
            <w:sz w:val="24"/>
            <w:szCs w:val="24"/>
            <w:lang w:val="en-GB"/>
          </w:rPr>
          <w:t>J. Pey</w:t>
        </w:r>
      </w:hyperlink>
      <w:r w:rsidRPr="008E2DB6">
        <w:rPr>
          <w:sz w:val="24"/>
          <w:szCs w:val="24"/>
          <w:lang w:val="en-GB"/>
        </w:rPr>
        <w:t>, </w:t>
      </w:r>
      <w:hyperlink r:id="rId24" w:tooltip="N. Perez" w:history="1">
        <w:r w:rsidRPr="008E2DB6">
          <w:rPr>
            <w:sz w:val="24"/>
            <w:szCs w:val="24"/>
            <w:lang w:val="en-GB"/>
          </w:rPr>
          <w:t>N. Perez</w:t>
        </w:r>
      </w:hyperlink>
      <w:r w:rsidRPr="008E2DB6">
        <w:rPr>
          <w:sz w:val="24"/>
          <w:szCs w:val="24"/>
          <w:lang w:val="en-GB"/>
        </w:rPr>
        <w:t>, </w:t>
      </w:r>
      <w:hyperlink r:id="rId25" w:tooltip="X. Querol" w:history="1">
        <w:r w:rsidRPr="008E2DB6">
          <w:rPr>
            <w:sz w:val="24"/>
            <w:szCs w:val="24"/>
            <w:lang w:val="en-GB"/>
          </w:rPr>
          <w:t xml:space="preserve">X. </w:t>
        </w:r>
        <w:proofErr w:type="spellStart"/>
        <w:r w:rsidRPr="008E2DB6">
          <w:rPr>
            <w:sz w:val="24"/>
            <w:szCs w:val="24"/>
            <w:lang w:val="en-GB"/>
          </w:rPr>
          <w:t>Querol</w:t>
        </w:r>
        <w:proofErr w:type="spellEnd"/>
      </w:hyperlink>
      <w:r w:rsidRPr="008E2DB6">
        <w:rPr>
          <w:sz w:val="24"/>
          <w:szCs w:val="24"/>
          <w:lang w:val="en-GB"/>
        </w:rPr>
        <w:t>, </w:t>
      </w:r>
      <w:hyperlink r:id="rId26" w:tooltip="A. Poupkou" w:history="1">
        <w:r w:rsidRPr="008E2DB6">
          <w:rPr>
            <w:sz w:val="24"/>
            <w:szCs w:val="24"/>
            <w:lang w:val="en-GB"/>
          </w:rPr>
          <w:t>A. Poupkou</w:t>
        </w:r>
      </w:hyperlink>
      <w:r w:rsidRPr="008E2DB6">
        <w:rPr>
          <w:sz w:val="24"/>
          <w:szCs w:val="24"/>
          <w:lang w:val="en-GB"/>
        </w:rPr>
        <w:t>, </w:t>
      </w:r>
      <w:hyperlink r:id="rId27" w:tooltip="D. Melas" w:history="1">
        <w:r w:rsidRPr="008E2DB6">
          <w:rPr>
            <w:sz w:val="24"/>
            <w:szCs w:val="24"/>
            <w:lang w:val="en-GB"/>
          </w:rPr>
          <w:t xml:space="preserve">D. </w:t>
        </w:r>
        <w:proofErr w:type="spellStart"/>
        <w:r w:rsidRPr="008E2DB6">
          <w:rPr>
            <w:sz w:val="24"/>
            <w:szCs w:val="24"/>
            <w:lang w:val="en-GB"/>
          </w:rPr>
          <w:t>Melas</w:t>
        </w:r>
        <w:proofErr w:type="spellEnd"/>
      </w:hyperlink>
      <w:r w:rsidRPr="008E2DB6">
        <w:rPr>
          <w:sz w:val="24"/>
          <w:szCs w:val="24"/>
          <w:lang w:val="en-GB"/>
        </w:rPr>
        <w:t>, </w:t>
      </w:r>
      <w:hyperlink r:id="rId28" w:tooltip="G.J. Bartzis" w:history="1">
        <w:r w:rsidRPr="008E2DB6">
          <w:rPr>
            <w:sz w:val="24"/>
            <w:szCs w:val="24"/>
            <w:lang w:val="en-GB"/>
          </w:rPr>
          <w:t>G.J. Bartzis</w:t>
        </w:r>
      </w:hyperlink>
      <w:r w:rsidRPr="008E2DB6">
        <w:rPr>
          <w:sz w:val="24"/>
          <w:szCs w:val="24"/>
          <w:lang w:val="en-GB"/>
        </w:rPr>
        <w:t>, </w:t>
      </w:r>
      <w:hyperlink r:id="rId29" w:tooltip="D.E. Saraga" w:history="1">
        <w:r w:rsidRPr="008E2DB6">
          <w:rPr>
            <w:sz w:val="24"/>
            <w:szCs w:val="24"/>
            <w:lang w:val="en-GB"/>
          </w:rPr>
          <w:t>D.E. Saraga</w:t>
        </w:r>
      </w:hyperlink>
      <w:r w:rsidRPr="008E2DB6">
        <w:rPr>
          <w:sz w:val="24"/>
          <w:szCs w:val="24"/>
          <w:lang w:val="en-GB"/>
        </w:rPr>
        <w:t>, </w:t>
      </w:r>
      <w:hyperlink r:id="rId30" w:tooltip="E.I. Tolis" w:history="1">
        <w:r w:rsidRPr="008E2DB6">
          <w:rPr>
            <w:sz w:val="24"/>
            <w:szCs w:val="24"/>
            <w:u w:val="single"/>
            <w:lang w:val="en-GB"/>
          </w:rPr>
          <w:t xml:space="preserve">E.I. </w:t>
        </w:r>
        <w:proofErr w:type="spellStart"/>
        <w:r w:rsidRPr="008E2DB6">
          <w:rPr>
            <w:sz w:val="24"/>
            <w:szCs w:val="24"/>
            <w:u w:val="single"/>
            <w:lang w:val="en-GB"/>
          </w:rPr>
          <w:t>Tolis</w:t>
        </w:r>
        <w:proofErr w:type="spellEnd"/>
      </w:hyperlink>
      <w:r w:rsidRPr="008E2DB6">
        <w:rPr>
          <w:sz w:val="24"/>
          <w:szCs w:val="24"/>
          <w:lang w:val="en-GB"/>
        </w:rPr>
        <w:t>, </w:t>
      </w:r>
      <w:hyperlink r:id="rId31" w:tooltip="K. Filiou" w:history="1">
        <w:r w:rsidRPr="008E2DB6">
          <w:rPr>
            <w:sz w:val="24"/>
            <w:szCs w:val="24"/>
            <w:lang w:val="en-GB"/>
          </w:rPr>
          <w:t>K. Filiou</w:t>
        </w:r>
      </w:hyperlink>
      <w:r w:rsidRPr="008E2DB6">
        <w:rPr>
          <w:sz w:val="24"/>
          <w:szCs w:val="24"/>
          <w:lang w:val="en-GB"/>
        </w:rPr>
        <w:t>, </w:t>
      </w:r>
      <w:hyperlink r:id="rId32" w:tooltip="T. Quaglia" w:history="1">
        <w:r w:rsidRPr="008E2DB6">
          <w:rPr>
            <w:sz w:val="24"/>
            <w:szCs w:val="24"/>
            <w:lang w:val="en-GB"/>
          </w:rPr>
          <w:t xml:space="preserve">T. </w:t>
        </w:r>
        <w:proofErr w:type="spellStart"/>
        <w:r w:rsidRPr="008E2DB6">
          <w:rPr>
            <w:sz w:val="24"/>
            <w:szCs w:val="24"/>
            <w:lang w:val="en-GB"/>
          </w:rPr>
          <w:t>Quaglia</w:t>
        </w:r>
        <w:proofErr w:type="spellEnd"/>
      </w:hyperlink>
      <w:r w:rsidRPr="008E2DB6">
        <w:rPr>
          <w:sz w:val="24"/>
          <w:szCs w:val="24"/>
          <w:lang w:val="en-GB"/>
        </w:rPr>
        <w:t>, </w:t>
      </w:r>
      <w:hyperlink r:id="rId33" w:tooltip="M.T. Zanetti" w:history="1">
        <w:r w:rsidRPr="008E2DB6">
          <w:rPr>
            <w:sz w:val="24"/>
            <w:szCs w:val="24"/>
            <w:lang w:val="en-GB"/>
          </w:rPr>
          <w:t xml:space="preserve">M.T. </w:t>
        </w:r>
        <w:proofErr w:type="spellStart"/>
        <w:r w:rsidRPr="008E2DB6">
          <w:rPr>
            <w:sz w:val="24"/>
            <w:szCs w:val="24"/>
            <w:lang w:val="en-GB"/>
          </w:rPr>
          <w:t>Zanetti</w:t>
        </w:r>
        <w:proofErr w:type="spellEnd"/>
      </w:hyperlink>
      <w:r w:rsidRPr="008E2DB6">
        <w:rPr>
          <w:sz w:val="24"/>
          <w:szCs w:val="24"/>
          <w:lang w:val="en-GB"/>
        </w:rPr>
        <w:t>, </w:t>
      </w:r>
      <w:hyperlink r:id="rId34" w:tooltip="M. Parra" w:history="1">
        <w:r w:rsidRPr="008E2DB6">
          <w:rPr>
            <w:sz w:val="24"/>
            <w:szCs w:val="24"/>
            <w:lang w:val="en-GB"/>
          </w:rPr>
          <w:t>M. Parra</w:t>
        </w:r>
      </w:hyperlink>
      <w:r w:rsidRPr="008E2DB6">
        <w:rPr>
          <w:sz w:val="24"/>
          <w:szCs w:val="24"/>
          <w:lang w:val="en-GB"/>
        </w:rPr>
        <w:t>, </w:t>
      </w:r>
      <w:hyperlink r:id="rId35" w:tooltip="P. Ferrnández" w:history="1">
        <w:r w:rsidRPr="008E2DB6">
          <w:rPr>
            <w:sz w:val="24"/>
            <w:szCs w:val="24"/>
            <w:lang w:val="en-GB"/>
          </w:rPr>
          <w:t xml:space="preserve">P. </w:t>
        </w:r>
        <w:proofErr w:type="spellStart"/>
        <w:r w:rsidRPr="008E2DB6">
          <w:rPr>
            <w:sz w:val="24"/>
            <w:szCs w:val="24"/>
            <w:lang w:val="en-GB"/>
          </w:rPr>
          <w:t>Ferrnández</w:t>
        </w:r>
        <w:proofErr w:type="spellEnd"/>
      </w:hyperlink>
      <w:r w:rsidRPr="008E2DB6">
        <w:rPr>
          <w:sz w:val="24"/>
          <w:szCs w:val="24"/>
          <w:lang w:val="en-GB"/>
        </w:rPr>
        <w:t>, </w:t>
      </w:r>
      <w:hyperlink r:id="rId36" w:tooltip="E. Repa" w:history="1">
        <w:r w:rsidRPr="008E2DB6">
          <w:rPr>
            <w:sz w:val="24"/>
            <w:szCs w:val="24"/>
            <w:lang w:val="en-GB"/>
          </w:rPr>
          <w:t xml:space="preserve">E. </w:t>
        </w:r>
        <w:proofErr w:type="spellStart"/>
        <w:r w:rsidRPr="008E2DB6">
          <w:rPr>
            <w:sz w:val="24"/>
            <w:szCs w:val="24"/>
            <w:lang w:val="en-GB"/>
          </w:rPr>
          <w:t>Repa</w:t>
        </w:r>
        <w:proofErr w:type="spellEnd"/>
      </w:hyperlink>
      <w:r>
        <w:rPr>
          <w:sz w:val="24"/>
          <w:szCs w:val="24"/>
          <w:lang w:val="en-GB"/>
        </w:rPr>
        <w:t>.</w:t>
      </w:r>
    </w:p>
    <w:p w:rsidR="008E44B5" w:rsidRPr="008E2DB6" w:rsidRDefault="000B25A4" w:rsidP="008E44B5">
      <w:pPr>
        <w:spacing w:line="360" w:lineRule="auto"/>
        <w:jc w:val="both"/>
        <w:rPr>
          <w:b/>
          <w:lang w:val="en-US"/>
        </w:rPr>
      </w:pPr>
      <w:r>
        <w:rPr>
          <w:b/>
          <w:lang w:val="en-GB"/>
        </w:rPr>
        <w:t>“</w:t>
      </w:r>
      <w:r w:rsidR="008E44B5" w:rsidRPr="008E2DB6">
        <w:rPr>
          <w:b/>
          <w:lang w:val="en-US"/>
        </w:rPr>
        <w:t>INTERCOMPARISON OF SOURCE APPORTIONMENT APPROACHES WITHIN THE APICE-MED PROJECT</w:t>
      </w:r>
      <w:r>
        <w:rPr>
          <w:b/>
          <w:lang w:val="en-US"/>
        </w:rPr>
        <w:t>”</w:t>
      </w:r>
      <w:r w:rsidR="008E44B5" w:rsidRPr="008E2DB6">
        <w:rPr>
          <w:b/>
          <w:lang w:val="en-US"/>
        </w:rPr>
        <w:t>.</w:t>
      </w:r>
    </w:p>
    <w:p w:rsidR="008E44B5" w:rsidRPr="008E2DB6" w:rsidRDefault="008E44B5" w:rsidP="008E44B5">
      <w:pPr>
        <w:spacing w:line="360" w:lineRule="auto"/>
        <w:jc w:val="both"/>
        <w:rPr>
          <w:lang w:val="en-US"/>
        </w:rPr>
      </w:pPr>
      <w:r>
        <w:rPr>
          <w:lang w:val="en-GB"/>
        </w:rPr>
        <w:t xml:space="preserve"> </w:t>
      </w:r>
      <w:r w:rsidRPr="008E2DB6">
        <w:rPr>
          <w:lang w:val="en-US"/>
        </w:rPr>
        <w:t xml:space="preserve">Proceeding of: International Conference on </w:t>
      </w:r>
      <w:proofErr w:type="spellStart"/>
      <w:r w:rsidRPr="008E2DB6">
        <w:rPr>
          <w:lang w:val="en-US"/>
        </w:rPr>
        <w:t>Harmonisation</w:t>
      </w:r>
      <w:proofErr w:type="spellEnd"/>
      <w:r w:rsidRPr="008E2DB6">
        <w:rPr>
          <w:lang w:val="en-US"/>
        </w:rPr>
        <w:t xml:space="preserve"> within Atmospheric Dispersion </w:t>
      </w:r>
      <w:proofErr w:type="spellStart"/>
      <w:r w:rsidRPr="008E2DB6">
        <w:rPr>
          <w:lang w:val="en-US"/>
        </w:rPr>
        <w:t>Model</w:t>
      </w:r>
      <w:r>
        <w:rPr>
          <w:lang w:val="en-US"/>
        </w:rPr>
        <w:t>ling</w:t>
      </w:r>
      <w:proofErr w:type="spellEnd"/>
      <w:r>
        <w:rPr>
          <w:lang w:val="en-US"/>
        </w:rPr>
        <w:t xml:space="preserve"> for Regulatory Purposes, </w:t>
      </w:r>
      <w:r w:rsidRPr="008E2DB6">
        <w:rPr>
          <w:lang w:val="en-US"/>
        </w:rPr>
        <w:t xml:space="preserve">Madrid, Spain, </w:t>
      </w:r>
      <w:proofErr w:type="gramStart"/>
      <w:r w:rsidRPr="008E2DB6">
        <w:rPr>
          <w:lang w:val="en-US"/>
        </w:rPr>
        <w:t>May</w:t>
      </w:r>
      <w:proofErr w:type="gramEnd"/>
      <w:r w:rsidRPr="008E2DB6">
        <w:rPr>
          <w:lang w:val="en-US"/>
        </w:rPr>
        <w:t xml:space="preserve"> 6-9, 2013</w:t>
      </w:r>
      <w:r w:rsidRPr="008E2DB6">
        <w:rPr>
          <w:rFonts w:ascii="Arial" w:hAnsi="Arial" w:cs="Arial"/>
          <w:color w:val="545454"/>
          <w:shd w:val="clear" w:color="auto" w:fill="FFFFFF"/>
          <w:lang w:val="en-US"/>
        </w:rPr>
        <w:t>.</w:t>
      </w:r>
      <w:r w:rsidRPr="008E2DB6">
        <w:rPr>
          <w:lang w:val="en-US"/>
        </w:rPr>
        <w:t xml:space="preserve"> Volume: 15</w:t>
      </w:r>
      <w:r>
        <w:rPr>
          <w:lang w:val="en-US"/>
        </w:rPr>
        <w:t>.</w:t>
      </w:r>
    </w:p>
    <w:p w:rsidR="008E44B5" w:rsidRDefault="008E44B5">
      <w:pPr>
        <w:spacing w:line="360" w:lineRule="auto"/>
        <w:jc w:val="both"/>
        <w:rPr>
          <w:lang w:val="en-GB"/>
        </w:rPr>
      </w:pPr>
    </w:p>
    <w:p w:rsidR="00FD6F30" w:rsidRDefault="00FD6F30">
      <w:pPr>
        <w:spacing w:line="360" w:lineRule="auto"/>
        <w:jc w:val="both"/>
        <w:rPr>
          <w:lang w:val="en-GB"/>
        </w:rPr>
      </w:pPr>
    </w:p>
    <w:p w:rsidR="00FD6F30" w:rsidRPr="00FD6F30" w:rsidRDefault="008E44B5" w:rsidP="00FD6F30">
      <w:pPr>
        <w:spacing w:line="360" w:lineRule="auto"/>
        <w:jc w:val="both"/>
        <w:rPr>
          <w:lang w:val="en-GB"/>
        </w:rPr>
      </w:pPr>
      <w:r>
        <w:rPr>
          <w:b/>
          <w:lang w:val="en-GB"/>
        </w:rPr>
        <w:t>28</w:t>
      </w:r>
      <w:r w:rsidR="00FD6F30" w:rsidRPr="00FD6F30">
        <w:rPr>
          <w:b/>
          <w:lang w:val="en-GB"/>
        </w:rPr>
        <w:t xml:space="preserve">. </w:t>
      </w:r>
      <w:r w:rsidR="00FD6F30" w:rsidRPr="00FD6F30">
        <w:rPr>
          <w:lang w:val="en-GB"/>
        </w:rPr>
        <w:t xml:space="preserve">Krystallia K. Kalimeri, Dikaia E. Saraga, </w:t>
      </w:r>
      <w:r w:rsidR="00FD6F30" w:rsidRPr="008E2DB6">
        <w:rPr>
          <w:u w:val="single"/>
          <w:lang w:val="en-GB"/>
        </w:rPr>
        <w:t xml:space="preserve">Evangelos I. </w:t>
      </w:r>
      <w:proofErr w:type="spellStart"/>
      <w:r w:rsidR="00FD6F30" w:rsidRPr="008E2DB6">
        <w:rPr>
          <w:u w:val="single"/>
          <w:lang w:val="en-GB"/>
        </w:rPr>
        <w:t>Tolis</w:t>
      </w:r>
      <w:proofErr w:type="spellEnd"/>
      <w:r w:rsidR="00FD6F30" w:rsidRPr="00FD6F30">
        <w:rPr>
          <w:lang w:val="en-GB"/>
        </w:rPr>
        <w:t xml:space="preserve">, John G. Bartzis. </w:t>
      </w:r>
      <w:r w:rsidR="00FD6F30">
        <w:rPr>
          <w:lang w:val="en-GB"/>
        </w:rPr>
        <w:t>“</w:t>
      </w:r>
      <w:r w:rsidR="00FD6F30" w:rsidRPr="00FD6F30">
        <w:rPr>
          <w:b/>
          <w:lang w:val="en-GB"/>
        </w:rPr>
        <w:t>INDOOR AIR QUALITY IN SCHOOLS IN THE CITY OF KOZANI, GREECE</w:t>
      </w:r>
      <w:r w:rsidR="00FD6F30">
        <w:rPr>
          <w:lang w:val="en-GB"/>
        </w:rPr>
        <w:t>”</w:t>
      </w:r>
    </w:p>
    <w:p w:rsidR="00FD6F30" w:rsidRDefault="00FD6F30" w:rsidP="00FD6F30">
      <w:pPr>
        <w:spacing w:line="360" w:lineRule="auto"/>
        <w:jc w:val="both"/>
        <w:rPr>
          <w:lang w:val="en-GB"/>
        </w:rPr>
      </w:pPr>
      <w:r w:rsidRPr="00FD6F30">
        <w:rPr>
          <w:lang w:val="en-GB"/>
        </w:rPr>
        <w:t>Environment and Health Conference of ISEE, ISES and ISIAQ Basel, Switzerland 19 – 23 August 2013</w:t>
      </w:r>
    </w:p>
    <w:p w:rsidR="00062FC4" w:rsidRDefault="00062FC4" w:rsidP="00FD6F30">
      <w:pPr>
        <w:spacing w:line="360" w:lineRule="auto"/>
        <w:jc w:val="both"/>
        <w:rPr>
          <w:lang w:val="en-GB"/>
        </w:rPr>
      </w:pPr>
    </w:p>
    <w:p w:rsidR="00A7608D" w:rsidRDefault="008E44B5" w:rsidP="00A7608D">
      <w:pPr>
        <w:rPr>
          <w:lang w:val="en-US"/>
        </w:rPr>
      </w:pPr>
      <w:r>
        <w:rPr>
          <w:b/>
          <w:lang w:val="en-US"/>
        </w:rPr>
        <w:t>29</w:t>
      </w:r>
      <w:r w:rsidR="00062FC4" w:rsidRPr="00062FC4">
        <w:rPr>
          <w:b/>
          <w:lang w:val="en-US"/>
        </w:rPr>
        <w:t>.</w:t>
      </w:r>
      <w:r w:rsidR="00062FC4">
        <w:rPr>
          <w:lang w:val="en-US"/>
        </w:rPr>
        <w:t xml:space="preserve"> </w:t>
      </w:r>
      <w:r w:rsidR="008E2DB6">
        <w:rPr>
          <w:lang w:val="en-US"/>
        </w:rPr>
        <w:t xml:space="preserve"> </w:t>
      </w:r>
      <w:r w:rsidR="00A7608D" w:rsidRPr="00062FC4">
        <w:rPr>
          <w:u w:val="single"/>
          <w:lang w:val="en-US"/>
        </w:rPr>
        <w:t xml:space="preserve">Evangelos I. </w:t>
      </w:r>
      <w:proofErr w:type="spellStart"/>
      <w:r w:rsidR="00A7608D" w:rsidRPr="00062FC4">
        <w:rPr>
          <w:u w:val="single"/>
          <w:lang w:val="en-US"/>
        </w:rPr>
        <w:t>Tolis</w:t>
      </w:r>
      <w:proofErr w:type="spellEnd"/>
      <w:r w:rsidR="00A7608D" w:rsidRPr="00222B46">
        <w:rPr>
          <w:lang w:val="en-US"/>
        </w:rPr>
        <w:t xml:space="preserve"> and John G. Bartzis</w:t>
      </w:r>
    </w:p>
    <w:p w:rsidR="008E2DB6" w:rsidRPr="00222B46" w:rsidRDefault="008E2DB6" w:rsidP="00A7608D">
      <w:pPr>
        <w:rPr>
          <w:lang w:val="en-US"/>
        </w:rPr>
      </w:pPr>
    </w:p>
    <w:p w:rsidR="00A7608D" w:rsidRPr="00A7608D" w:rsidRDefault="000B25A4" w:rsidP="00FD6F30">
      <w:pPr>
        <w:spacing w:line="360" w:lineRule="auto"/>
        <w:jc w:val="both"/>
        <w:rPr>
          <w:lang w:val="en-US"/>
        </w:rPr>
      </w:pPr>
      <w:r>
        <w:rPr>
          <w:b/>
          <w:lang w:val="en-US"/>
        </w:rPr>
        <w:t>“</w:t>
      </w:r>
      <w:r w:rsidR="00A7608D" w:rsidRPr="00222B46">
        <w:rPr>
          <w:b/>
          <w:lang w:val="en-US"/>
        </w:rPr>
        <w:t>SEASONAL VARIATION OF PM10 AMBIENT AIR CONCENTRATION CORRELATED WITH METEOROLOGICAL PARAMETERS FOR THE CITY OF KOZANI, GREECE</w:t>
      </w:r>
      <w:r>
        <w:rPr>
          <w:b/>
          <w:lang w:val="en-US"/>
        </w:rPr>
        <w:t>”</w:t>
      </w:r>
    </w:p>
    <w:p w:rsidR="00CE5AED" w:rsidRDefault="00062FC4" w:rsidP="00CE5AED">
      <w:pPr>
        <w:autoSpaceDE w:val="0"/>
        <w:autoSpaceDN w:val="0"/>
        <w:adjustRightInd w:val="0"/>
        <w:spacing w:line="360" w:lineRule="auto"/>
        <w:jc w:val="both"/>
        <w:rPr>
          <w:lang w:val="en-US"/>
        </w:rPr>
      </w:pPr>
      <w:r>
        <w:rPr>
          <w:lang w:val="en-US"/>
        </w:rPr>
        <w:t>17</w:t>
      </w:r>
      <w:r w:rsidRPr="00F92260">
        <w:rPr>
          <w:vertAlign w:val="superscript"/>
          <w:lang w:val="en-US"/>
        </w:rPr>
        <w:t>th</w:t>
      </w:r>
      <w:r w:rsidRPr="00F92260">
        <w:rPr>
          <w:lang w:val="en-US"/>
        </w:rPr>
        <w:t xml:space="preserve"> International Symposium on Environmental Pollution (MESAEP) and its impact on life in the Medit</w:t>
      </w:r>
      <w:r>
        <w:rPr>
          <w:lang w:val="en-US"/>
        </w:rPr>
        <w:t xml:space="preserve">erranean Region, </w:t>
      </w:r>
      <w:r w:rsidR="00450250" w:rsidRPr="00450250">
        <w:rPr>
          <w:lang w:val="en-US"/>
        </w:rPr>
        <w:t>Istanbul, Turkey</w:t>
      </w:r>
      <w:r w:rsidR="00450250">
        <w:rPr>
          <w:lang w:val="en-US"/>
        </w:rPr>
        <w:t>,</w:t>
      </w:r>
      <w:r w:rsidR="00450250" w:rsidRPr="00450250">
        <w:rPr>
          <w:lang w:val="en-US"/>
        </w:rPr>
        <w:t xml:space="preserve"> September 28 to October 1, 2013</w:t>
      </w:r>
      <w:r w:rsidR="00450250">
        <w:rPr>
          <w:lang w:val="en-US"/>
        </w:rPr>
        <w:t>.</w:t>
      </w:r>
      <w:r w:rsidR="00450250" w:rsidRPr="00450250">
        <w:rPr>
          <w:lang w:val="en-US"/>
        </w:rPr>
        <w:t xml:space="preserve"> </w:t>
      </w:r>
    </w:p>
    <w:p w:rsidR="00CE5AED" w:rsidRPr="00E32FE6" w:rsidRDefault="00CE5AED" w:rsidP="00CE5AED">
      <w:pPr>
        <w:autoSpaceDE w:val="0"/>
        <w:autoSpaceDN w:val="0"/>
        <w:adjustRightInd w:val="0"/>
        <w:spacing w:line="360" w:lineRule="auto"/>
        <w:jc w:val="both"/>
        <w:rPr>
          <w:lang w:val="en-GB"/>
        </w:rPr>
      </w:pPr>
      <w:r>
        <w:rPr>
          <w:b/>
          <w:lang w:val="en-US"/>
        </w:rPr>
        <w:lastRenderedPageBreak/>
        <w:t>30</w:t>
      </w:r>
      <w:r w:rsidRPr="00E32FE6">
        <w:rPr>
          <w:b/>
          <w:lang w:val="en-US"/>
        </w:rPr>
        <w:t>.</w:t>
      </w:r>
      <w:r w:rsidRPr="00E32FE6">
        <w:rPr>
          <w:lang w:val="en-US"/>
        </w:rPr>
        <w:t xml:space="preserve"> </w:t>
      </w:r>
      <w:r w:rsidRPr="00E32FE6">
        <w:rPr>
          <w:lang w:val="en-GB"/>
        </w:rPr>
        <w:t xml:space="preserve">J. Van </w:t>
      </w:r>
      <w:proofErr w:type="spellStart"/>
      <w:r w:rsidRPr="00E32FE6">
        <w:rPr>
          <w:lang w:val="en-GB"/>
        </w:rPr>
        <w:t>Deun</w:t>
      </w:r>
      <w:proofErr w:type="spellEnd"/>
      <w:r w:rsidRPr="00E32FE6">
        <w:rPr>
          <w:lang w:val="en-GB"/>
        </w:rPr>
        <w:t xml:space="preserve">, M. Stranger, F. Maes, E. Goelen, </w:t>
      </w:r>
      <w:r w:rsidRPr="006818BF">
        <w:rPr>
          <w:u w:val="single"/>
          <w:lang w:val="en-GB"/>
        </w:rPr>
        <w:t xml:space="preserve">E. </w:t>
      </w:r>
      <w:proofErr w:type="spellStart"/>
      <w:r w:rsidRPr="006818BF">
        <w:rPr>
          <w:u w:val="single"/>
          <w:lang w:val="en-GB"/>
        </w:rPr>
        <w:t>Tolis</w:t>
      </w:r>
      <w:proofErr w:type="spellEnd"/>
      <w:r w:rsidRPr="00E32FE6">
        <w:rPr>
          <w:lang w:val="en-GB"/>
        </w:rPr>
        <w:t xml:space="preserve">, J. Bartzis, S. Dimitroulopoulou, G. Efthimiou, P. Wolkoff, A. </w:t>
      </w:r>
      <w:proofErr w:type="spellStart"/>
      <w:r w:rsidRPr="00E32FE6">
        <w:rPr>
          <w:lang w:val="en-GB"/>
        </w:rPr>
        <w:t>Norgard</w:t>
      </w:r>
      <w:proofErr w:type="spellEnd"/>
      <w:r w:rsidRPr="00E32FE6">
        <w:rPr>
          <w:lang w:val="en-GB"/>
        </w:rPr>
        <w:t xml:space="preserve">, E. de Oliveira Fernandes, G. Ventura Silva, P. </w:t>
      </w:r>
      <w:proofErr w:type="spellStart"/>
      <w:r w:rsidRPr="00E32FE6">
        <w:rPr>
          <w:lang w:val="en-GB"/>
        </w:rPr>
        <w:t>Carrer</w:t>
      </w:r>
      <w:proofErr w:type="spellEnd"/>
      <w:r w:rsidRPr="00E32FE6">
        <w:rPr>
          <w:lang w:val="en-GB"/>
        </w:rPr>
        <w:t>, M. Trantallidi</w:t>
      </w:r>
    </w:p>
    <w:p w:rsidR="00CE5AED" w:rsidRPr="002341F9" w:rsidRDefault="000B25A4" w:rsidP="00CE5AED">
      <w:pPr>
        <w:pStyle w:val="Author0"/>
        <w:spacing w:line="360" w:lineRule="auto"/>
        <w:rPr>
          <w:b/>
          <w:lang w:val="en-US"/>
        </w:rPr>
      </w:pPr>
      <w:r>
        <w:rPr>
          <w:b/>
          <w:lang w:val="en-US"/>
        </w:rPr>
        <w:t>“</w:t>
      </w:r>
      <w:r w:rsidR="00CE5AED" w:rsidRPr="002341F9">
        <w:rPr>
          <w:b/>
          <w:lang w:val="en-US"/>
        </w:rPr>
        <w:t>EMISSIONS, EXPOSURE PATTERNS and HEALTH EFFECTS of</w:t>
      </w:r>
      <w:r w:rsidR="00CE5AED">
        <w:rPr>
          <w:b/>
          <w:lang w:val="en-US"/>
        </w:rPr>
        <w:t xml:space="preserve"> </w:t>
      </w:r>
      <w:r w:rsidR="00CE5AED" w:rsidRPr="002341F9">
        <w:rPr>
          <w:b/>
          <w:lang w:val="en-US"/>
        </w:rPr>
        <w:t>CONSUMER PRODUCTS in the EU</w:t>
      </w:r>
      <w:r>
        <w:rPr>
          <w:b/>
          <w:lang w:val="en-US"/>
        </w:rPr>
        <w:t>”</w:t>
      </w:r>
    </w:p>
    <w:p w:rsidR="00CE5AED" w:rsidRPr="002341F9" w:rsidRDefault="00CE5AED" w:rsidP="00CE5AED">
      <w:pPr>
        <w:pStyle w:val="Author0"/>
        <w:spacing w:line="360" w:lineRule="auto"/>
        <w:jc w:val="left"/>
        <w:rPr>
          <w:lang w:val="en-US"/>
        </w:rPr>
      </w:pPr>
      <w:r w:rsidRPr="002341F9">
        <w:rPr>
          <w:lang w:val="en-US"/>
        </w:rPr>
        <w:t xml:space="preserve">The 11th conference of "Emissions and </w:t>
      </w:r>
      <w:proofErr w:type="spellStart"/>
      <w:r w:rsidRPr="002341F9">
        <w:rPr>
          <w:lang w:val="en-US"/>
        </w:rPr>
        <w:t>odours</w:t>
      </w:r>
      <w:proofErr w:type="spellEnd"/>
      <w:r w:rsidRPr="002341F9">
        <w:rPr>
          <w:lang w:val="en-US"/>
        </w:rPr>
        <w:t xml:space="preserve"> from materials" CERTECH, 17-18 October 2013, Brussels,</w:t>
      </w:r>
      <w:r>
        <w:rPr>
          <w:lang w:val="en-US"/>
        </w:rPr>
        <w:t xml:space="preserve"> </w:t>
      </w:r>
      <w:r w:rsidRPr="002341F9">
        <w:rPr>
          <w:lang w:val="en-US"/>
        </w:rPr>
        <w:t>Belgium</w:t>
      </w:r>
    </w:p>
    <w:p w:rsidR="00FD6F30" w:rsidRDefault="00FD6F30" w:rsidP="006818BF">
      <w:pPr>
        <w:spacing w:after="240" w:line="360" w:lineRule="auto"/>
        <w:jc w:val="both"/>
        <w:rPr>
          <w:lang w:val="en-US"/>
        </w:rPr>
      </w:pPr>
    </w:p>
    <w:p w:rsidR="006818BF" w:rsidRPr="006818BF" w:rsidRDefault="00CE5AED" w:rsidP="006818BF">
      <w:pPr>
        <w:pStyle w:val="Author0"/>
        <w:spacing w:line="360" w:lineRule="auto"/>
        <w:jc w:val="left"/>
        <w:rPr>
          <w:lang w:val="en-US"/>
        </w:rPr>
      </w:pPr>
      <w:proofErr w:type="gramStart"/>
      <w:r>
        <w:rPr>
          <w:b/>
          <w:bCs/>
          <w:lang w:val="en-US"/>
        </w:rPr>
        <w:t>31</w:t>
      </w:r>
      <w:r w:rsidR="006818BF" w:rsidRPr="006818BF">
        <w:rPr>
          <w:b/>
          <w:bCs/>
          <w:lang w:val="en-US"/>
        </w:rPr>
        <w:t xml:space="preserve">. </w:t>
      </w:r>
      <w:r w:rsidR="006818BF" w:rsidRPr="006818BF">
        <w:rPr>
          <w:bCs/>
          <w:lang w:val="en-US"/>
        </w:rPr>
        <w:t>D.E. Saraga</w:t>
      </w:r>
      <w:r w:rsidR="006818BF" w:rsidRPr="006818BF">
        <w:rPr>
          <w:lang w:val="en-US"/>
        </w:rPr>
        <w:t xml:space="preserve">, </w:t>
      </w:r>
      <w:r w:rsidR="006818BF" w:rsidRPr="006818BF">
        <w:rPr>
          <w:u w:val="single"/>
          <w:lang w:val="en-US"/>
        </w:rPr>
        <w:t xml:space="preserve">E. </w:t>
      </w:r>
      <w:proofErr w:type="spellStart"/>
      <w:r w:rsidR="006818BF" w:rsidRPr="006818BF">
        <w:rPr>
          <w:u w:val="single"/>
          <w:lang w:val="en-US"/>
        </w:rPr>
        <w:t>Tolis</w:t>
      </w:r>
      <w:proofErr w:type="spellEnd"/>
      <w:r w:rsidR="006818BF" w:rsidRPr="006818BF">
        <w:rPr>
          <w:lang w:val="en-US"/>
        </w:rPr>
        <w:t>, E. Kougioumtzidis and J.G. Bartzis.</w:t>
      </w:r>
      <w:proofErr w:type="gramEnd"/>
    </w:p>
    <w:p w:rsidR="006818BF" w:rsidRPr="006818BF" w:rsidRDefault="006818BF" w:rsidP="006818BF">
      <w:pPr>
        <w:pStyle w:val="Author0"/>
        <w:spacing w:line="360" w:lineRule="auto"/>
        <w:jc w:val="left"/>
        <w:rPr>
          <w:b/>
          <w:bCs/>
          <w:color w:val="000000"/>
          <w:lang w:val="en-GB" w:eastAsia="el-GR"/>
        </w:rPr>
      </w:pPr>
      <w:r w:rsidRPr="006818BF">
        <w:rPr>
          <w:b/>
          <w:lang w:val="en-US"/>
        </w:rPr>
        <w:t xml:space="preserve"> </w:t>
      </w:r>
      <w:proofErr w:type="gramStart"/>
      <w:r w:rsidR="000B25A4">
        <w:rPr>
          <w:b/>
          <w:lang w:val="en-US"/>
        </w:rPr>
        <w:t>“</w:t>
      </w:r>
      <w:r w:rsidRPr="006818BF">
        <w:rPr>
          <w:b/>
          <w:lang w:val="en-GB"/>
        </w:rPr>
        <w:t>PARTICULATE MATTER SOURCE APPORTIONMENT IN THE AREA OF THESSALONIKI, GREECE.</w:t>
      </w:r>
      <w:r w:rsidR="000B25A4">
        <w:rPr>
          <w:b/>
          <w:lang w:val="en-GB"/>
        </w:rPr>
        <w:t>”</w:t>
      </w:r>
      <w:proofErr w:type="gramEnd"/>
      <w:r w:rsidRPr="006818BF">
        <w:rPr>
          <w:b/>
          <w:bCs/>
          <w:color w:val="000000"/>
          <w:lang w:val="en-GB" w:eastAsia="el-GR"/>
        </w:rPr>
        <w:t xml:space="preserve"> </w:t>
      </w:r>
    </w:p>
    <w:p w:rsidR="006818BF" w:rsidRPr="006818BF" w:rsidRDefault="006818BF" w:rsidP="006818BF">
      <w:pPr>
        <w:pStyle w:val="Author0"/>
        <w:spacing w:line="360" w:lineRule="auto"/>
        <w:jc w:val="left"/>
        <w:rPr>
          <w:lang w:val="en-US"/>
        </w:rPr>
      </w:pPr>
      <w:r w:rsidRPr="006818BF">
        <w:rPr>
          <w:lang w:val="en-US"/>
        </w:rPr>
        <w:t xml:space="preserve">Air Quality 2014, Garmisch-Partenkirchen, </w:t>
      </w:r>
      <w:r w:rsidR="002341F9">
        <w:rPr>
          <w:lang w:val="en-US"/>
        </w:rPr>
        <w:t xml:space="preserve">Germany, </w:t>
      </w:r>
      <w:r w:rsidRPr="006818BF">
        <w:rPr>
          <w:lang w:val="en-US"/>
        </w:rPr>
        <w:t>24-28 March 2014.</w:t>
      </w:r>
    </w:p>
    <w:p w:rsidR="00E32FE6" w:rsidRDefault="00E32FE6">
      <w:pPr>
        <w:spacing w:line="360" w:lineRule="auto"/>
        <w:jc w:val="both"/>
        <w:rPr>
          <w:lang w:val="en-US"/>
        </w:rPr>
      </w:pPr>
    </w:p>
    <w:p w:rsidR="00CE5AED" w:rsidRPr="00CE5AED" w:rsidRDefault="006818BF" w:rsidP="001C45FC">
      <w:pPr>
        <w:spacing w:line="360" w:lineRule="auto"/>
        <w:rPr>
          <w:rFonts w:eastAsiaTheme="minorHAnsi"/>
          <w:bCs/>
          <w:lang w:val="en-US" w:eastAsia="fi-FI"/>
        </w:rPr>
      </w:pPr>
      <w:r>
        <w:rPr>
          <w:b/>
          <w:lang w:val="en-US"/>
        </w:rPr>
        <w:t>3</w:t>
      </w:r>
      <w:r w:rsidR="00CE5AED">
        <w:rPr>
          <w:b/>
          <w:lang w:val="en-US"/>
        </w:rPr>
        <w:t>2</w:t>
      </w:r>
      <w:r w:rsidR="00E32FE6" w:rsidRPr="00CE5AED">
        <w:rPr>
          <w:rFonts w:eastAsiaTheme="minorHAnsi"/>
          <w:bCs/>
          <w:lang w:val="en-US" w:eastAsia="fi-FI"/>
        </w:rPr>
        <w:t>.</w:t>
      </w:r>
      <w:r w:rsidR="00CE5AED" w:rsidRPr="00CE5AED">
        <w:rPr>
          <w:rFonts w:eastAsiaTheme="minorHAnsi"/>
          <w:bCs/>
          <w:lang w:val="en-US" w:eastAsia="fi-FI"/>
        </w:rPr>
        <w:t xml:space="preserve"> E. I. </w:t>
      </w:r>
      <w:proofErr w:type="spellStart"/>
      <w:proofErr w:type="gramStart"/>
      <w:r w:rsidR="00CE5AED" w:rsidRPr="00CE5AED">
        <w:rPr>
          <w:rFonts w:eastAsiaTheme="minorHAnsi"/>
          <w:bCs/>
          <w:lang w:val="en-US" w:eastAsia="fi-FI"/>
        </w:rPr>
        <w:t>Tolis</w:t>
      </w:r>
      <w:proofErr w:type="spellEnd"/>
      <w:r w:rsidR="00CE5AED" w:rsidRPr="00CE5AED">
        <w:rPr>
          <w:rFonts w:eastAsiaTheme="minorHAnsi"/>
          <w:bCs/>
          <w:lang w:val="en-US" w:eastAsia="fi-FI"/>
        </w:rPr>
        <w:t xml:space="preserve"> ,</w:t>
      </w:r>
      <w:proofErr w:type="gramEnd"/>
      <w:r w:rsidR="00CE5AED" w:rsidRPr="00CE5AED">
        <w:rPr>
          <w:rFonts w:eastAsiaTheme="minorHAnsi"/>
          <w:bCs/>
          <w:lang w:val="en-US" w:eastAsia="fi-FI"/>
        </w:rPr>
        <w:t xml:space="preserve"> D. E. Saraga , K. F. Filiou , and J. G. Bartzis </w:t>
      </w:r>
      <w:r w:rsidR="00333941">
        <w:rPr>
          <w:rFonts w:eastAsiaTheme="minorHAnsi"/>
          <w:bCs/>
          <w:lang w:val="en-US" w:eastAsia="fi-FI"/>
        </w:rPr>
        <w:t>(</w:t>
      </w:r>
      <w:r w:rsidR="00333941" w:rsidRPr="006826F4">
        <w:rPr>
          <w:rFonts w:eastAsiaTheme="minorHAnsi"/>
          <w:b/>
          <w:bCs/>
          <w:lang w:val="en-US" w:eastAsia="fi-FI"/>
        </w:rPr>
        <w:t>oral presentation</w:t>
      </w:r>
      <w:r w:rsidR="00333941">
        <w:rPr>
          <w:rFonts w:eastAsiaTheme="minorHAnsi"/>
          <w:bCs/>
          <w:lang w:val="en-US" w:eastAsia="fi-FI"/>
        </w:rPr>
        <w:t>)</w:t>
      </w:r>
    </w:p>
    <w:p w:rsidR="00CE5AED" w:rsidRPr="00CE5AED" w:rsidRDefault="000B25A4" w:rsidP="001C45FC">
      <w:pPr>
        <w:pStyle w:val="Author0"/>
        <w:spacing w:line="360" w:lineRule="auto"/>
        <w:jc w:val="left"/>
        <w:rPr>
          <w:b/>
          <w:lang w:val="en-US"/>
        </w:rPr>
      </w:pPr>
      <w:r>
        <w:rPr>
          <w:b/>
          <w:lang w:val="en-US"/>
        </w:rPr>
        <w:t>“</w:t>
      </w:r>
      <w:r w:rsidR="00CE5AED" w:rsidRPr="00CE5AED">
        <w:rPr>
          <w:b/>
          <w:lang w:val="en-US"/>
        </w:rPr>
        <w:t>COMMON MEDITERRANEAN STRATEGY AND LOCAL PRACTICAL ACTIONS FOR THE MITIGATION OF PORT, INDUSTRIES AND CITIES EMISSIONS (APICE PROJECT): THE CASE STUDY OF THESSALONIKI, GREECE.</w:t>
      </w:r>
      <w:r>
        <w:rPr>
          <w:b/>
          <w:lang w:val="en-US"/>
        </w:rPr>
        <w:t>”</w:t>
      </w:r>
    </w:p>
    <w:p w:rsidR="00E32FE6" w:rsidRDefault="00CE5AED" w:rsidP="00CE5AED">
      <w:pPr>
        <w:pStyle w:val="Author0"/>
        <w:spacing w:line="360" w:lineRule="auto"/>
        <w:jc w:val="left"/>
        <w:rPr>
          <w:lang w:val="en-US"/>
        </w:rPr>
      </w:pPr>
      <w:r w:rsidRPr="00CE5AED">
        <w:rPr>
          <w:rFonts w:ascii="Calibri" w:hAnsi="Calibri" w:cs="Calibri"/>
          <w:color w:val="000000"/>
          <w:lang w:val="en-US"/>
        </w:rPr>
        <w:t xml:space="preserve"> </w:t>
      </w:r>
      <w:r w:rsidRPr="00CE5AED">
        <w:rPr>
          <w:lang w:val="en-US"/>
        </w:rPr>
        <w:t xml:space="preserve">International Workshop “The impact of port and maritime activities on the air quality of the cities of </w:t>
      </w:r>
      <w:proofErr w:type="spellStart"/>
      <w:r w:rsidRPr="00CE5AED">
        <w:rPr>
          <w:lang w:val="en-US"/>
        </w:rPr>
        <w:t>Patras</w:t>
      </w:r>
      <w:proofErr w:type="spellEnd"/>
      <w:r w:rsidRPr="00CE5AED">
        <w:rPr>
          <w:lang w:val="en-US"/>
        </w:rPr>
        <w:t xml:space="preserve"> and </w:t>
      </w:r>
      <w:proofErr w:type="spellStart"/>
      <w:r w:rsidRPr="00CE5AED">
        <w:rPr>
          <w:lang w:val="en-US"/>
        </w:rPr>
        <w:t>Brindisi</w:t>
      </w:r>
      <w:proofErr w:type="spellEnd"/>
      <w:proofErr w:type="gramStart"/>
      <w:r w:rsidRPr="00CE5AED">
        <w:rPr>
          <w:lang w:val="en-US"/>
        </w:rPr>
        <w:t>”  Thessaloniki</w:t>
      </w:r>
      <w:proofErr w:type="gramEnd"/>
      <w:r w:rsidRPr="00CE5AED">
        <w:rPr>
          <w:lang w:val="en-US"/>
        </w:rPr>
        <w:t>, Greece, January 30th - 31st  2014</w:t>
      </w:r>
      <w:r w:rsidR="00333941">
        <w:rPr>
          <w:lang w:val="en-US"/>
        </w:rPr>
        <w:t>.</w:t>
      </w:r>
    </w:p>
    <w:p w:rsidR="00333AF3" w:rsidRDefault="00333AF3" w:rsidP="00720AE0">
      <w:pPr>
        <w:pStyle w:val="1"/>
        <w:spacing w:before="30"/>
        <w:jc w:val="both"/>
        <w:rPr>
          <w:b/>
          <w:lang w:val="en-US"/>
        </w:rPr>
      </w:pPr>
    </w:p>
    <w:p w:rsidR="00333941" w:rsidRPr="00333AF3" w:rsidRDefault="00720AE0" w:rsidP="00333AF3">
      <w:pPr>
        <w:pStyle w:val="1"/>
        <w:spacing w:before="30"/>
        <w:jc w:val="both"/>
        <w:rPr>
          <w:color w:val="000000" w:themeColor="text1"/>
          <w:sz w:val="24"/>
          <w:szCs w:val="24"/>
          <w:lang w:val="en-US"/>
        </w:rPr>
      </w:pPr>
      <w:r w:rsidRPr="00333941">
        <w:rPr>
          <w:b/>
          <w:lang w:val="en-US"/>
        </w:rPr>
        <w:t>33</w:t>
      </w:r>
      <w:r w:rsidRPr="00720AE0">
        <w:rPr>
          <w:color w:val="000000" w:themeColor="text1"/>
          <w:lang w:val="en-US"/>
        </w:rPr>
        <w:t xml:space="preserve">. </w:t>
      </w:r>
      <w:hyperlink r:id="rId37" w:tooltip="Show Author Details" w:history="1">
        <w:r w:rsidRPr="00720AE0">
          <w:rPr>
            <w:rStyle w:val="-"/>
            <w:color w:val="000000" w:themeColor="text1"/>
            <w:sz w:val="24"/>
            <w:szCs w:val="24"/>
            <w:u w:val="none"/>
            <w:lang w:val="en-US"/>
          </w:rPr>
          <w:t>Stranger, M.</w:t>
        </w:r>
      </w:hyperlink>
      <w:r w:rsidRPr="00720AE0">
        <w:rPr>
          <w:color w:val="000000" w:themeColor="text1"/>
          <w:sz w:val="24"/>
          <w:szCs w:val="24"/>
          <w:lang w:val="en-US"/>
        </w:rPr>
        <w:t>, </w:t>
      </w:r>
      <w:hyperlink r:id="rId38" w:tooltip="Show Author Details" w:history="1">
        <w:r w:rsidRPr="00720AE0">
          <w:rPr>
            <w:rStyle w:val="-"/>
            <w:color w:val="000000" w:themeColor="text1"/>
            <w:sz w:val="24"/>
            <w:szCs w:val="24"/>
            <w:u w:val="none"/>
            <w:lang w:val="en-US"/>
          </w:rPr>
          <w:t>Bartzis, J.</w:t>
        </w:r>
      </w:hyperlink>
      <w:r w:rsidRPr="00720AE0">
        <w:rPr>
          <w:color w:val="000000" w:themeColor="text1"/>
          <w:sz w:val="24"/>
          <w:szCs w:val="24"/>
          <w:lang w:val="en-US"/>
        </w:rPr>
        <w:t>, </w:t>
      </w:r>
      <w:hyperlink r:id="rId39" w:tooltip="Show Author Details" w:history="1">
        <w:r w:rsidRPr="00720AE0">
          <w:rPr>
            <w:rStyle w:val="-"/>
            <w:color w:val="000000" w:themeColor="text1"/>
            <w:sz w:val="24"/>
            <w:szCs w:val="24"/>
            <w:u w:val="none"/>
            <w:lang w:val="en-US"/>
          </w:rPr>
          <w:t>Wolkoff, P.</w:t>
        </w:r>
      </w:hyperlink>
      <w:r w:rsidRPr="00720AE0">
        <w:rPr>
          <w:color w:val="000000" w:themeColor="text1"/>
          <w:sz w:val="24"/>
          <w:szCs w:val="24"/>
          <w:lang w:val="en-US"/>
        </w:rPr>
        <w:t>, </w:t>
      </w:r>
      <w:hyperlink r:id="rId40" w:tooltip="Show Author Details" w:history="1">
        <w:r w:rsidRPr="00720AE0">
          <w:rPr>
            <w:rStyle w:val="-"/>
            <w:color w:val="000000" w:themeColor="text1"/>
            <w:sz w:val="24"/>
            <w:szCs w:val="24"/>
            <w:u w:val="none"/>
            <w:lang w:val="en-US"/>
          </w:rPr>
          <w:t>Efthimiou, G.</w:t>
        </w:r>
      </w:hyperlink>
      <w:r w:rsidRPr="00720AE0">
        <w:rPr>
          <w:color w:val="000000" w:themeColor="text1"/>
          <w:sz w:val="24"/>
          <w:szCs w:val="24"/>
          <w:lang w:val="en-US"/>
        </w:rPr>
        <w:t>, </w:t>
      </w:r>
      <w:proofErr w:type="spellStart"/>
      <w:r w:rsidR="00113570">
        <w:fldChar w:fldCharType="begin"/>
      </w:r>
      <w:r w:rsidR="007B295E" w:rsidRPr="003259A6">
        <w:rPr>
          <w:lang w:val="en-US"/>
        </w:rPr>
        <w:instrText>HYPERLINK "http://www.scopus.com/authid/detail.url?authorId=36967309600&amp;amp;eid=2-s2.0-84924665929" \o "Show Author Details"</w:instrText>
      </w:r>
      <w:r w:rsidR="00113570">
        <w:fldChar w:fldCharType="separate"/>
      </w:r>
      <w:r w:rsidRPr="00720AE0">
        <w:rPr>
          <w:rStyle w:val="scopustermhighlight"/>
          <w:bCs/>
          <w:color w:val="000000" w:themeColor="text1"/>
          <w:sz w:val="24"/>
          <w:szCs w:val="24"/>
          <w:lang w:val="en-US"/>
        </w:rPr>
        <w:t>Tolis</w:t>
      </w:r>
      <w:proofErr w:type="spellEnd"/>
      <w:r w:rsidRPr="00720AE0">
        <w:rPr>
          <w:rStyle w:val="scopustermhighlight"/>
          <w:bCs/>
          <w:color w:val="000000" w:themeColor="text1"/>
          <w:sz w:val="24"/>
          <w:szCs w:val="24"/>
          <w:lang w:val="en-US"/>
        </w:rPr>
        <w:t>, E.</w:t>
      </w:r>
      <w:r w:rsidR="00113570">
        <w:fldChar w:fldCharType="end"/>
      </w:r>
      <w:r w:rsidRPr="00720AE0">
        <w:rPr>
          <w:color w:val="000000" w:themeColor="text1"/>
          <w:sz w:val="24"/>
          <w:szCs w:val="24"/>
          <w:lang w:val="en-US"/>
        </w:rPr>
        <w:t>, </w:t>
      </w:r>
      <w:hyperlink r:id="rId41" w:tooltip="Show Author Details" w:history="1">
        <w:r w:rsidRPr="00720AE0">
          <w:rPr>
            <w:rStyle w:val="-"/>
            <w:color w:val="000000" w:themeColor="text1"/>
            <w:sz w:val="24"/>
            <w:szCs w:val="24"/>
            <w:u w:val="none"/>
            <w:lang w:val="en-US"/>
          </w:rPr>
          <w:t>Maes, F.</w:t>
        </w:r>
      </w:hyperlink>
      <w:r w:rsidRPr="00720AE0">
        <w:rPr>
          <w:color w:val="000000" w:themeColor="text1"/>
          <w:sz w:val="24"/>
          <w:szCs w:val="24"/>
          <w:lang w:val="en-US"/>
        </w:rPr>
        <w:t xml:space="preserve">,  </w:t>
      </w:r>
      <w:hyperlink r:id="rId42" w:tooltip="Show Author Details" w:history="1">
        <w:proofErr w:type="spellStart"/>
        <w:r w:rsidRPr="00720AE0">
          <w:rPr>
            <w:rStyle w:val="-"/>
            <w:color w:val="000000" w:themeColor="text1"/>
            <w:sz w:val="24"/>
            <w:szCs w:val="24"/>
            <w:u w:val="none"/>
            <w:lang w:val="en-US"/>
          </w:rPr>
          <w:t>Norgaard</w:t>
        </w:r>
        <w:proofErr w:type="spellEnd"/>
        <w:r w:rsidRPr="00720AE0">
          <w:rPr>
            <w:rStyle w:val="-"/>
            <w:color w:val="000000" w:themeColor="text1"/>
            <w:sz w:val="24"/>
            <w:szCs w:val="24"/>
            <w:u w:val="none"/>
            <w:lang w:val="en-US"/>
          </w:rPr>
          <w:t>, A.</w:t>
        </w:r>
      </w:hyperlink>
      <w:r w:rsidRPr="00720AE0">
        <w:rPr>
          <w:color w:val="000000" w:themeColor="text1"/>
          <w:sz w:val="24"/>
          <w:szCs w:val="24"/>
          <w:lang w:val="en-US"/>
        </w:rPr>
        <w:t>, </w:t>
      </w:r>
      <w:hyperlink r:id="rId43" w:tooltip="Show Author Details" w:history="1">
        <w:r w:rsidRPr="00720AE0">
          <w:rPr>
            <w:rStyle w:val="-"/>
            <w:color w:val="000000" w:themeColor="text1"/>
            <w:sz w:val="24"/>
            <w:szCs w:val="24"/>
            <w:u w:val="none"/>
            <w:lang w:val="en-US"/>
          </w:rPr>
          <w:t>Ventura, G.</w:t>
        </w:r>
      </w:hyperlink>
      <w:r w:rsidRPr="00720AE0">
        <w:rPr>
          <w:color w:val="000000" w:themeColor="text1"/>
          <w:sz w:val="24"/>
          <w:szCs w:val="24"/>
          <w:lang w:val="en-US"/>
        </w:rPr>
        <w:t>, </w:t>
      </w:r>
      <w:proofErr w:type="spellStart"/>
      <w:r w:rsidR="00113570">
        <w:fldChar w:fldCharType="begin"/>
      </w:r>
      <w:r w:rsidR="007B295E" w:rsidRPr="003259A6">
        <w:rPr>
          <w:lang w:val="en-US"/>
        </w:rPr>
        <w:instrText>HYPERLINK "http://www.scopus.com/authid/detail.url?authorId=56548882800&amp;amp;eid=2-s2.0-84924665929" \o "Show Author Details"</w:instrText>
      </w:r>
      <w:r w:rsidR="00113570">
        <w:fldChar w:fldCharType="separate"/>
      </w:r>
      <w:r w:rsidRPr="00720AE0">
        <w:rPr>
          <w:rStyle w:val="-"/>
          <w:color w:val="000000" w:themeColor="text1"/>
          <w:sz w:val="24"/>
          <w:szCs w:val="24"/>
          <w:u w:val="none"/>
          <w:lang w:val="en-US"/>
        </w:rPr>
        <w:t>Kalimerii</w:t>
      </w:r>
      <w:proofErr w:type="spellEnd"/>
      <w:r w:rsidRPr="00720AE0">
        <w:rPr>
          <w:rStyle w:val="-"/>
          <w:color w:val="000000" w:themeColor="text1"/>
          <w:sz w:val="24"/>
          <w:szCs w:val="24"/>
          <w:u w:val="none"/>
          <w:lang w:val="en-US"/>
        </w:rPr>
        <w:t>, K.</w:t>
      </w:r>
      <w:r w:rsidR="00113570">
        <w:fldChar w:fldCharType="end"/>
      </w:r>
      <w:r w:rsidRPr="00720AE0">
        <w:rPr>
          <w:color w:val="000000" w:themeColor="text1"/>
          <w:sz w:val="24"/>
          <w:szCs w:val="24"/>
          <w:lang w:val="en-US"/>
        </w:rPr>
        <w:t xml:space="preserve">,  </w:t>
      </w:r>
      <w:hyperlink r:id="rId44" w:tooltip="Show Author Details" w:history="1">
        <w:r w:rsidRPr="00720AE0">
          <w:rPr>
            <w:rStyle w:val="-"/>
            <w:color w:val="000000" w:themeColor="text1"/>
            <w:sz w:val="24"/>
            <w:szCs w:val="24"/>
            <w:u w:val="none"/>
            <w:lang w:val="en-US"/>
          </w:rPr>
          <w:t>Goelen, E.</w:t>
        </w:r>
      </w:hyperlink>
      <w:r w:rsidRPr="00720AE0">
        <w:rPr>
          <w:color w:val="000000" w:themeColor="text1"/>
          <w:sz w:val="24"/>
          <w:szCs w:val="24"/>
          <w:lang w:val="en-US"/>
        </w:rPr>
        <w:t xml:space="preserve">,  </w:t>
      </w:r>
      <w:hyperlink r:id="rId45" w:tooltip="Show Author Details" w:history="1">
        <w:r w:rsidRPr="00720AE0">
          <w:rPr>
            <w:rStyle w:val="-"/>
            <w:color w:val="000000" w:themeColor="text1"/>
            <w:sz w:val="24"/>
            <w:szCs w:val="24"/>
            <w:u w:val="none"/>
            <w:lang w:val="en-US"/>
          </w:rPr>
          <w:t>De Oliveira Fernandes, E.</w:t>
        </w:r>
      </w:hyperlink>
      <w:r w:rsidRPr="00720AE0">
        <w:rPr>
          <w:color w:val="5C5C5C"/>
          <w:sz w:val="24"/>
          <w:szCs w:val="24"/>
          <w:lang w:val="en-US"/>
        </w:rPr>
        <w:t xml:space="preserve"> </w:t>
      </w:r>
    </w:p>
    <w:p w:rsidR="00720AE0" w:rsidRPr="00720AE0" w:rsidRDefault="00333AF3" w:rsidP="00720AE0">
      <w:pPr>
        <w:spacing w:line="360" w:lineRule="auto"/>
        <w:rPr>
          <w:rFonts w:eastAsiaTheme="minorHAnsi"/>
          <w:b/>
          <w:lang w:val="en-US" w:eastAsia="fi-FI"/>
        </w:rPr>
      </w:pPr>
      <w:r>
        <w:rPr>
          <w:b/>
          <w:lang w:val="en-US"/>
        </w:rPr>
        <w:t>“</w:t>
      </w:r>
      <w:r w:rsidR="00720AE0" w:rsidRPr="00720AE0">
        <w:rPr>
          <w:rFonts w:eastAsiaTheme="minorHAnsi"/>
          <w:b/>
          <w:lang w:val="en-US" w:eastAsia="fi-FI"/>
        </w:rPr>
        <w:t>CONSUMER PRODUCT EMISSION TESTING IN EPHECT</w:t>
      </w:r>
      <w:r>
        <w:rPr>
          <w:b/>
          <w:lang w:val="en-US"/>
        </w:rPr>
        <w:t>“</w:t>
      </w:r>
    </w:p>
    <w:p w:rsidR="00720AE0" w:rsidRPr="00720AE0" w:rsidRDefault="00720AE0" w:rsidP="00720AE0">
      <w:pPr>
        <w:pStyle w:val="Author0"/>
        <w:spacing w:line="360" w:lineRule="auto"/>
        <w:jc w:val="left"/>
        <w:rPr>
          <w:color w:val="2E2E2E"/>
          <w:lang w:val="en-US"/>
        </w:rPr>
      </w:pPr>
      <w:r w:rsidRPr="00720AE0">
        <w:rPr>
          <w:color w:val="2E2E2E"/>
          <w:lang w:val="en-US"/>
        </w:rPr>
        <w:t>13th International Conference on Indoor Air Quality and Climate, Indoor Air 2014; Hong Kong</w:t>
      </w:r>
      <w:r w:rsidR="00333AF3">
        <w:rPr>
          <w:color w:val="2E2E2E"/>
          <w:lang w:val="en-US"/>
        </w:rPr>
        <w:t>; Hong Kong; 7 -</w:t>
      </w:r>
      <w:r w:rsidRPr="00720AE0">
        <w:rPr>
          <w:color w:val="2E2E2E"/>
          <w:lang w:val="en-US"/>
        </w:rPr>
        <w:t> 12 July 2014</w:t>
      </w:r>
    </w:p>
    <w:p w:rsidR="00720AE0" w:rsidRPr="00720AE0" w:rsidRDefault="00720AE0" w:rsidP="00CE5AED">
      <w:pPr>
        <w:pStyle w:val="Author0"/>
        <w:spacing w:line="360" w:lineRule="auto"/>
        <w:jc w:val="left"/>
        <w:rPr>
          <w:lang w:val="en-US"/>
        </w:rPr>
      </w:pPr>
    </w:p>
    <w:p w:rsidR="00E32FE6" w:rsidRDefault="00720AE0" w:rsidP="00333941">
      <w:pPr>
        <w:spacing w:line="360" w:lineRule="auto"/>
        <w:jc w:val="both"/>
        <w:rPr>
          <w:lang w:val="en-US"/>
        </w:rPr>
      </w:pPr>
      <w:r>
        <w:rPr>
          <w:b/>
          <w:lang w:val="en-US"/>
        </w:rPr>
        <w:t>34</w:t>
      </w:r>
      <w:r w:rsidR="00333941" w:rsidRPr="00333941">
        <w:rPr>
          <w:b/>
          <w:lang w:val="en-US"/>
        </w:rPr>
        <w:t>.</w:t>
      </w:r>
      <w:r w:rsidR="00333941">
        <w:rPr>
          <w:lang w:val="en-US"/>
        </w:rPr>
        <w:t xml:space="preserve"> </w:t>
      </w:r>
      <w:r w:rsidR="00333941" w:rsidRPr="00333941">
        <w:rPr>
          <w:u w:val="single"/>
          <w:lang w:val="it-IT"/>
        </w:rPr>
        <w:t xml:space="preserve">Evangelos </w:t>
      </w:r>
      <w:proofErr w:type="gramStart"/>
      <w:r w:rsidR="00333941" w:rsidRPr="00333941">
        <w:rPr>
          <w:u w:val="single"/>
          <w:lang w:val="it-IT"/>
        </w:rPr>
        <w:t>I.Tolis</w:t>
      </w:r>
      <w:r w:rsidR="00333941" w:rsidRPr="00333941">
        <w:rPr>
          <w:lang w:val="it-IT"/>
        </w:rPr>
        <w:t xml:space="preserve"> ,</w:t>
      </w:r>
      <w:proofErr w:type="gramEnd"/>
      <w:r w:rsidR="00333941" w:rsidRPr="00333941">
        <w:rPr>
          <w:lang w:val="it-IT"/>
        </w:rPr>
        <w:t xml:space="preserve"> Dikaia E Saraga and John G. Bartzis </w:t>
      </w:r>
      <w:r w:rsidR="00333941">
        <w:rPr>
          <w:lang w:val="en-US"/>
        </w:rPr>
        <w:t xml:space="preserve"> </w:t>
      </w:r>
      <w:r w:rsidR="00333941" w:rsidRPr="00333941">
        <w:rPr>
          <w:lang w:val="en-US"/>
        </w:rPr>
        <w:t>(</w:t>
      </w:r>
      <w:r w:rsidR="00333941">
        <w:rPr>
          <w:lang w:val="en-US"/>
        </w:rPr>
        <w:t>oral presentation)</w:t>
      </w:r>
    </w:p>
    <w:p w:rsidR="00333941" w:rsidRPr="00333941" w:rsidRDefault="00333941">
      <w:pPr>
        <w:spacing w:line="360" w:lineRule="auto"/>
        <w:jc w:val="both"/>
        <w:rPr>
          <w:rFonts w:eastAsiaTheme="minorHAnsi"/>
          <w:b/>
          <w:lang w:val="en-US" w:eastAsia="fi-FI"/>
        </w:rPr>
      </w:pPr>
      <w:r>
        <w:rPr>
          <w:rFonts w:eastAsiaTheme="minorHAnsi"/>
          <w:b/>
          <w:lang w:val="en-US" w:eastAsia="fi-FI"/>
        </w:rPr>
        <w:t>“</w:t>
      </w:r>
      <w:r w:rsidRPr="00333941">
        <w:rPr>
          <w:rFonts w:eastAsiaTheme="minorHAnsi"/>
          <w:b/>
          <w:lang w:val="en-US" w:eastAsia="fi-FI"/>
        </w:rPr>
        <w:t>CONCENTRATION AND CHEMICAL COMPOSITION OF PM2.5 FOR A ONE-YEAR PERIOD AT THESSALONIKI, GREECE: A COMPARISON BETWEEN TOWN AND PORT AREA.</w:t>
      </w:r>
      <w:r>
        <w:rPr>
          <w:rFonts w:eastAsiaTheme="minorHAnsi"/>
          <w:b/>
          <w:lang w:val="en-US" w:eastAsia="fi-FI"/>
        </w:rPr>
        <w:t>”</w:t>
      </w:r>
    </w:p>
    <w:p w:rsidR="008E44B5" w:rsidRPr="00FE2EA9" w:rsidRDefault="00333941">
      <w:pPr>
        <w:spacing w:line="360" w:lineRule="auto"/>
        <w:jc w:val="both"/>
      </w:pPr>
      <w:r w:rsidRPr="00333941">
        <w:t>12</w:t>
      </w:r>
      <w:r>
        <w:rPr>
          <w:vertAlign w:val="superscript"/>
        </w:rPr>
        <w:t>Ο</w:t>
      </w:r>
      <w:r>
        <w:t xml:space="preserve"> Συνέδριο Χημείας Ελλάδος-Κύπρου, </w:t>
      </w:r>
      <w:r w:rsidRPr="00333941">
        <w:t>8</w:t>
      </w:r>
      <w:r>
        <w:t>-1</w:t>
      </w:r>
      <w:r w:rsidRPr="00333941">
        <w:t>10</w:t>
      </w:r>
      <w:r>
        <w:t xml:space="preserve"> </w:t>
      </w:r>
      <w:proofErr w:type="spellStart"/>
      <w:r>
        <w:t>Μαίου</w:t>
      </w:r>
      <w:proofErr w:type="spellEnd"/>
      <w:r>
        <w:t xml:space="preserve"> 20</w:t>
      </w:r>
      <w:r w:rsidRPr="00333941">
        <w:t>15</w:t>
      </w:r>
      <w:r>
        <w:t>, Θεσσαλονίκη, Ελλάδα</w:t>
      </w:r>
    </w:p>
    <w:p w:rsidR="000A3E56" w:rsidRPr="00333941" w:rsidRDefault="000A3E56" w:rsidP="00932966">
      <w:pPr>
        <w:pStyle w:val="a3"/>
        <w:tabs>
          <w:tab w:val="clear" w:pos="2694"/>
        </w:tabs>
        <w:rPr>
          <w:b/>
        </w:rPr>
      </w:pPr>
    </w:p>
    <w:p w:rsidR="000A3E56" w:rsidRPr="00FE2EA9" w:rsidRDefault="000A3E56">
      <w:pPr>
        <w:pStyle w:val="a3"/>
        <w:tabs>
          <w:tab w:val="clear" w:pos="2694"/>
        </w:tabs>
        <w:jc w:val="center"/>
        <w:rPr>
          <w:b/>
          <w:sz w:val="32"/>
          <w:szCs w:val="32"/>
          <w:lang w:val="en-US"/>
        </w:rPr>
      </w:pPr>
      <w:r w:rsidRPr="00FE2EA9">
        <w:rPr>
          <w:b/>
          <w:sz w:val="32"/>
          <w:szCs w:val="32"/>
        </w:rPr>
        <w:t>ΚΑΤΑΛΟΓΟΣ</w:t>
      </w:r>
      <w:r w:rsidRPr="00FE2EA9">
        <w:rPr>
          <w:b/>
          <w:sz w:val="32"/>
          <w:szCs w:val="32"/>
          <w:lang w:val="en-US"/>
        </w:rPr>
        <w:t xml:space="preserve"> </w:t>
      </w:r>
      <w:r w:rsidRPr="00FE2EA9">
        <w:rPr>
          <w:b/>
          <w:sz w:val="32"/>
          <w:szCs w:val="32"/>
        </w:rPr>
        <w:t>ΔΗΜΟΣΙΕΥΣΕΩΝ</w:t>
      </w:r>
    </w:p>
    <w:p w:rsidR="002758A8" w:rsidRPr="006826F4" w:rsidRDefault="002758A8">
      <w:pPr>
        <w:pStyle w:val="a3"/>
        <w:tabs>
          <w:tab w:val="clear" w:pos="2694"/>
        </w:tabs>
        <w:jc w:val="center"/>
        <w:rPr>
          <w:b/>
          <w:lang w:val="en-US"/>
        </w:rPr>
      </w:pPr>
    </w:p>
    <w:p w:rsidR="000A3E56" w:rsidRPr="006826F4" w:rsidRDefault="002758A8" w:rsidP="002758A8">
      <w:pPr>
        <w:pStyle w:val="a3"/>
        <w:tabs>
          <w:tab w:val="clear" w:pos="2694"/>
        </w:tabs>
        <w:ind w:left="720"/>
        <w:rPr>
          <w:b/>
          <w:i/>
          <w:sz w:val="28"/>
          <w:szCs w:val="28"/>
          <w:u w:val="single"/>
          <w:lang w:val="en-US"/>
        </w:rPr>
      </w:pPr>
      <w:r w:rsidRPr="00987BD8">
        <w:rPr>
          <w:b/>
          <w:i/>
          <w:sz w:val="28"/>
          <w:szCs w:val="28"/>
          <w:u w:val="single"/>
        </w:rPr>
        <w:t>Α</w:t>
      </w:r>
      <w:r w:rsidRPr="006826F4">
        <w:rPr>
          <w:b/>
          <w:i/>
          <w:sz w:val="28"/>
          <w:szCs w:val="28"/>
          <w:u w:val="single"/>
          <w:lang w:val="en-US"/>
        </w:rPr>
        <w:t xml:space="preserve">. </w:t>
      </w:r>
      <w:r w:rsidRPr="00987BD8">
        <w:rPr>
          <w:b/>
          <w:i/>
          <w:sz w:val="28"/>
          <w:szCs w:val="28"/>
          <w:u w:val="single"/>
        </w:rPr>
        <w:t>ΔΙΕΘΝΗ</w:t>
      </w:r>
      <w:r w:rsidRPr="006826F4">
        <w:rPr>
          <w:b/>
          <w:i/>
          <w:sz w:val="28"/>
          <w:szCs w:val="28"/>
          <w:u w:val="single"/>
          <w:lang w:val="en-US"/>
        </w:rPr>
        <w:t xml:space="preserve"> </w:t>
      </w:r>
      <w:r w:rsidRPr="00987BD8">
        <w:rPr>
          <w:b/>
          <w:i/>
          <w:sz w:val="28"/>
          <w:szCs w:val="28"/>
          <w:u w:val="single"/>
        </w:rPr>
        <w:t>ΠΕΡΙΟΔΙΚΑ</w:t>
      </w:r>
    </w:p>
    <w:p w:rsidR="002758A8" w:rsidRPr="006826F4" w:rsidRDefault="002758A8" w:rsidP="002758A8">
      <w:pPr>
        <w:pStyle w:val="a3"/>
        <w:tabs>
          <w:tab w:val="clear" w:pos="2694"/>
        </w:tabs>
        <w:ind w:left="720"/>
        <w:rPr>
          <w:b/>
          <w:lang w:val="en-US"/>
        </w:rPr>
      </w:pPr>
    </w:p>
    <w:p w:rsidR="000A3E56" w:rsidRDefault="000A3E56">
      <w:pPr>
        <w:pStyle w:val="a3"/>
        <w:rPr>
          <w:b/>
          <w:lang w:val="en-US"/>
        </w:rPr>
      </w:pPr>
      <w:r>
        <w:rPr>
          <w:b/>
          <w:bCs/>
          <w:lang w:val="en-US"/>
        </w:rPr>
        <w:t>1</w:t>
      </w:r>
      <w:r>
        <w:rPr>
          <w:lang w:val="en-US"/>
        </w:rPr>
        <w:t>.</w:t>
      </w:r>
      <w:r w:rsidR="006826F4">
        <w:rPr>
          <w:lang w:val="en-US"/>
        </w:rPr>
        <w:t xml:space="preserve"> </w:t>
      </w:r>
      <w:r>
        <w:rPr>
          <w:b/>
          <w:lang w:val="en-US"/>
        </w:rPr>
        <w:t xml:space="preserve">Model Investigations of Vanadium – Protein Interactions: Novel Vanadium (III) and </w:t>
      </w:r>
      <w:proofErr w:type="spellStart"/>
      <w:proofErr w:type="gramStart"/>
      <w:r>
        <w:rPr>
          <w:b/>
          <w:lang w:val="en-US"/>
        </w:rPr>
        <w:t>Oxovanadium</w:t>
      </w:r>
      <w:proofErr w:type="spellEnd"/>
      <w:r>
        <w:rPr>
          <w:b/>
          <w:lang w:val="en-US"/>
        </w:rPr>
        <w:t>(</w:t>
      </w:r>
      <w:proofErr w:type="gramEnd"/>
      <w:r>
        <w:rPr>
          <w:b/>
          <w:lang w:val="en-US"/>
        </w:rPr>
        <w:t xml:space="preserve">IV) Compounds with the </w:t>
      </w:r>
      <w:proofErr w:type="spellStart"/>
      <w:r>
        <w:rPr>
          <w:b/>
          <w:lang w:val="en-US"/>
        </w:rPr>
        <w:t>Diamidate</w:t>
      </w:r>
      <w:proofErr w:type="spellEnd"/>
      <w:r>
        <w:rPr>
          <w:b/>
          <w:lang w:val="en-US"/>
        </w:rPr>
        <w:t xml:space="preserve"> </w:t>
      </w:r>
      <w:proofErr w:type="spellStart"/>
      <w:r>
        <w:rPr>
          <w:b/>
          <w:lang w:val="en-US"/>
        </w:rPr>
        <w:t>Ligand</w:t>
      </w:r>
      <w:proofErr w:type="spellEnd"/>
      <w:r>
        <w:rPr>
          <w:b/>
          <w:lang w:val="en-US"/>
        </w:rPr>
        <w:t xml:space="preserve"> 1,2-Bis(2-pyridinecarboxamide)benzene (H</w:t>
      </w:r>
      <w:r>
        <w:rPr>
          <w:b/>
          <w:vertAlign w:val="subscript"/>
          <w:lang w:val="en-US"/>
        </w:rPr>
        <w:t>2</w:t>
      </w:r>
      <w:r>
        <w:rPr>
          <w:b/>
          <w:lang w:val="en-US"/>
        </w:rPr>
        <w:t>bpb).</w:t>
      </w:r>
    </w:p>
    <w:p w:rsidR="000A3E56" w:rsidRDefault="000A3E56">
      <w:pPr>
        <w:spacing w:line="360" w:lineRule="auto"/>
        <w:jc w:val="both"/>
        <w:rPr>
          <w:lang w:val="en-US"/>
        </w:rPr>
      </w:pPr>
      <w:proofErr w:type="spellStart"/>
      <w:r>
        <w:rPr>
          <w:lang w:val="en-US"/>
        </w:rPr>
        <w:t>Antonis</w:t>
      </w:r>
      <w:proofErr w:type="spellEnd"/>
      <w:r>
        <w:rPr>
          <w:lang w:val="en-US"/>
        </w:rPr>
        <w:t xml:space="preserve"> T. Vlahos, </w:t>
      </w:r>
      <w:r>
        <w:rPr>
          <w:b/>
          <w:lang w:val="en-US"/>
        </w:rPr>
        <w:t xml:space="preserve">Evangelos J. </w:t>
      </w:r>
      <w:proofErr w:type="spellStart"/>
      <w:r>
        <w:rPr>
          <w:b/>
          <w:lang w:val="en-US"/>
        </w:rPr>
        <w:t>Tolis</w:t>
      </w:r>
      <w:proofErr w:type="spellEnd"/>
      <w:r>
        <w:rPr>
          <w:lang w:val="en-US"/>
        </w:rPr>
        <w:t xml:space="preserve">,  Catherine P. </w:t>
      </w:r>
      <w:proofErr w:type="spellStart"/>
      <w:r>
        <w:rPr>
          <w:lang w:val="en-US"/>
        </w:rPr>
        <w:t>Raptopoulou</w:t>
      </w:r>
      <w:proofErr w:type="spellEnd"/>
      <w:r>
        <w:rPr>
          <w:lang w:val="en-US"/>
        </w:rPr>
        <w:t xml:space="preserve">, Alexandros </w:t>
      </w:r>
      <w:proofErr w:type="spellStart"/>
      <w:r>
        <w:rPr>
          <w:lang w:val="en-US"/>
        </w:rPr>
        <w:t>Tsohos</w:t>
      </w:r>
      <w:proofErr w:type="spellEnd"/>
      <w:r>
        <w:rPr>
          <w:lang w:val="en-US"/>
        </w:rPr>
        <w:t xml:space="preserve">, Michael P. </w:t>
      </w:r>
      <w:proofErr w:type="spellStart"/>
      <w:r>
        <w:rPr>
          <w:lang w:val="en-US"/>
        </w:rPr>
        <w:t>Sigalas</w:t>
      </w:r>
      <w:proofErr w:type="spellEnd"/>
      <w:r>
        <w:rPr>
          <w:lang w:val="en-US"/>
        </w:rPr>
        <w:t xml:space="preserve">, </w:t>
      </w:r>
      <w:proofErr w:type="spellStart"/>
      <w:r>
        <w:rPr>
          <w:lang w:val="en-US"/>
        </w:rPr>
        <w:t>Aris</w:t>
      </w:r>
      <w:proofErr w:type="spellEnd"/>
      <w:r>
        <w:rPr>
          <w:lang w:val="en-US"/>
        </w:rPr>
        <w:t xml:space="preserve"> </w:t>
      </w:r>
      <w:proofErr w:type="spellStart"/>
      <w:r>
        <w:rPr>
          <w:lang w:val="en-US"/>
        </w:rPr>
        <w:t>Terzis</w:t>
      </w:r>
      <w:proofErr w:type="spellEnd"/>
      <w:r>
        <w:rPr>
          <w:lang w:val="en-US"/>
        </w:rPr>
        <w:t xml:space="preserve"> and </w:t>
      </w:r>
      <w:proofErr w:type="spellStart"/>
      <w:r>
        <w:rPr>
          <w:lang w:val="en-US"/>
        </w:rPr>
        <w:t>Themistoklis</w:t>
      </w:r>
      <w:proofErr w:type="spellEnd"/>
      <w:r>
        <w:rPr>
          <w:lang w:val="en-US"/>
        </w:rPr>
        <w:t xml:space="preserve"> A. </w:t>
      </w:r>
      <w:proofErr w:type="spellStart"/>
      <w:r>
        <w:rPr>
          <w:lang w:val="en-US"/>
        </w:rPr>
        <w:t>Kabanos</w:t>
      </w:r>
      <w:proofErr w:type="spellEnd"/>
      <w:r>
        <w:rPr>
          <w:lang w:val="en-US"/>
        </w:rPr>
        <w:t>.</w:t>
      </w:r>
    </w:p>
    <w:p w:rsidR="000A3E56" w:rsidRDefault="000A3E56">
      <w:pPr>
        <w:pStyle w:val="a3"/>
        <w:rPr>
          <w:lang w:val="en-US"/>
        </w:rPr>
      </w:pPr>
      <w:r>
        <w:rPr>
          <w:i/>
          <w:lang w:val="en-US"/>
        </w:rPr>
        <w:t>INORGANIC CHEMISTRY</w:t>
      </w:r>
      <w:r>
        <w:rPr>
          <w:lang w:val="en-US"/>
        </w:rPr>
        <w:t xml:space="preserve">, </w:t>
      </w:r>
      <w:r>
        <w:rPr>
          <w:b/>
          <w:lang w:val="en-US"/>
        </w:rPr>
        <w:t>2000</w:t>
      </w:r>
      <w:r>
        <w:rPr>
          <w:lang w:val="en-US"/>
        </w:rPr>
        <w:t>, 39, 2977-2985.</w:t>
      </w:r>
    </w:p>
    <w:p w:rsidR="000A3E56" w:rsidRDefault="000A3E56">
      <w:pPr>
        <w:spacing w:line="360" w:lineRule="auto"/>
        <w:jc w:val="both"/>
        <w:rPr>
          <w:lang w:val="en-US"/>
        </w:rPr>
      </w:pPr>
    </w:p>
    <w:p w:rsidR="000A3E56" w:rsidRDefault="000A3E56">
      <w:pPr>
        <w:spacing w:line="360" w:lineRule="auto"/>
        <w:jc w:val="both"/>
        <w:rPr>
          <w:lang w:val="en-US"/>
        </w:rPr>
      </w:pPr>
      <w:r>
        <w:rPr>
          <w:b/>
          <w:bCs/>
          <w:lang w:val="en-US"/>
        </w:rPr>
        <w:t>2</w:t>
      </w:r>
      <w:r>
        <w:rPr>
          <w:lang w:val="en-US"/>
        </w:rPr>
        <w:t>.</w:t>
      </w:r>
      <w:r w:rsidR="006826F4">
        <w:rPr>
          <w:lang w:val="en-US"/>
        </w:rPr>
        <w:t xml:space="preserve"> </w:t>
      </w:r>
      <w:r>
        <w:rPr>
          <w:b/>
          <w:lang w:val="en-US"/>
        </w:rPr>
        <w:t xml:space="preserve">Structural, electron paramagnetic resonance and electron spin echo envelope modulation studies of </w:t>
      </w:r>
      <w:proofErr w:type="spellStart"/>
      <w:proofErr w:type="gramStart"/>
      <w:r>
        <w:rPr>
          <w:b/>
          <w:lang w:val="en-US"/>
        </w:rPr>
        <w:t>oxovanadium</w:t>
      </w:r>
      <w:proofErr w:type="spellEnd"/>
      <w:r>
        <w:rPr>
          <w:b/>
          <w:lang w:val="en-US"/>
        </w:rPr>
        <w:t>(</w:t>
      </w:r>
      <w:proofErr w:type="gramEnd"/>
      <w:r>
        <w:rPr>
          <w:b/>
          <w:lang w:val="en-US"/>
        </w:rPr>
        <w:t xml:space="preserve">IV) – </w:t>
      </w:r>
      <w:proofErr w:type="spellStart"/>
      <w:r>
        <w:rPr>
          <w:b/>
          <w:lang w:val="en-US"/>
        </w:rPr>
        <w:t>amidate</w:t>
      </w:r>
      <w:proofErr w:type="spellEnd"/>
      <w:r>
        <w:rPr>
          <w:b/>
          <w:lang w:val="en-US"/>
        </w:rPr>
        <w:t xml:space="preserve"> compounds containing </w:t>
      </w:r>
      <w:proofErr w:type="spellStart"/>
      <w:r>
        <w:rPr>
          <w:b/>
          <w:lang w:val="en-US"/>
        </w:rPr>
        <w:t>monoanionic</w:t>
      </w:r>
      <w:proofErr w:type="spellEnd"/>
      <w:r>
        <w:rPr>
          <w:b/>
          <w:lang w:val="en-US"/>
        </w:rPr>
        <w:t xml:space="preserve"> axial </w:t>
      </w:r>
      <w:proofErr w:type="spellStart"/>
      <w:r>
        <w:rPr>
          <w:b/>
          <w:lang w:val="en-US"/>
        </w:rPr>
        <w:t>ligands</w:t>
      </w:r>
      <w:proofErr w:type="spellEnd"/>
      <w:r>
        <w:rPr>
          <w:b/>
          <w:lang w:val="en-US"/>
        </w:rPr>
        <w:t xml:space="preserve">: effect on the </w:t>
      </w:r>
      <w:r>
        <w:rPr>
          <w:b/>
          <w:vertAlign w:val="superscript"/>
          <w:lang w:val="en-US"/>
        </w:rPr>
        <w:t>51</w:t>
      </w:r>
      <w:r>
        <w:rPr>
          <w:b/>
          <w:lang w:val="en-US"/>
        </w:rPr>
        <w:t xml:space="preserve"> V – hyperfine coupling constants.</w:t>
      </w:r>
    </w:p>
    <w:p w:rsidR="000A3E56" w:rsidRDefault="000A3E56">
      <w:pPr>
        <w:spacing w:line="360" w:lineRule="auto"/>
        <w:jc w:val="both"/>
        <w:rPr>
          <w:lang w:val="en-US"/>
        </w:rPr>
      </w:pPr>
      <w:r>
        <w:rPr>
          <w:b/>
          <w:lang w:val="en-US"/>
        </w:rPr>
        <w:t xml:space="preserve">Evangelos J. </w:t>
      </w:r>
      <w:proofErr w:type="spellStart"/>
      <w:r>
        <w:rPr>
          <w:b/>
          <w:lang w:val="en-US"/>
        </w:rPr>
        <w:t>Tolis</w:t>
      </w:r>
      <w:proofErr w:type="spellEnd"/>
      <w:r>
        <w:rPr>
          <w:lang w:val="en-US"/>
        </w:rPr>
        <w:t xml:space="preserve">, </w:t>
      </w:r>
      <w:proofErr w:type="spellStart"/>
      <w:r>
        <w:rPr>
          <w:lang w:val="en-US"/>
        </w:rPr>
        <w:t>Kalliopi</w:t>
      </w:r>
      <w:proofErr w:type="spellEnd"/>
      <w:r>
        <w:rPr>
          <w:lang w:val="en-US"/>
        </w:rPr>
        <w:t xml:space="preserve"> D. </w:t>
      </w:r>
      <w:proofErr w:type="spellStart"/>
      <w:r>
        <w:rPr>
          <w:lang w:val="en-US"/>
        </w:rPr>
        <w:t>Soulti</w:t>
      </w:r>
      <w:proofErr w:type="spellEnd"/>
      <w:r>
        <w:rPr>
          <w:lang w:val="en-US"/>
        </w:rPr>
        <w:t xml:space="preserve">, Catherine P. </w:t>
      </w:r>
      <w:proofErr w:type="spellStart"/>
      <w:r>
        <w:rPr>
          <w:lang w:val="en-US"/>
        </w:rPr>
        <w:t>Raptopoulou</w:t>
      </w:r>
      <w:proofErr w:type="spellEnd"/>
      <w:r>
        <w:rPr>
          <w:lang w:val="en-US"/>
        </w:rPr>
        <w:t xml:space="preserve">, </w:t>
      </w:r>
      <w:proofErr w:type="spellStart"/>
      <w:r>
        <w:rPr>
          <w:lang w:val="en-US"/>
        </w:rPr>
        <w:t>Aris</w:t>
      </w:r>
      <w:proofErr w:type="spellEnd"/>
      <w:r>
        <w:rPr>
          <w:lang w:val="en-US"/>
        </w:rPr>
        <w:t xml:space="preserve"> </w:t>
      </w:r>
      <w:proofErr w:type="spellStart"/>
      <w:r>
        <w:rPr>
          <w:lang w:val="en-US"/>
        </w:rPr>
        <w:t>Terzis</w:t>
      </w:r>
      <w:proofErr w:type="spellEnd"/>
      <w:r>
        <w:rPr>
          <w:lang w:val="en-US"/>
        </w:rPr>
        <w:t xml:space="preserve">, Yiannis Deligiannakis and </w:t>
      </w:r>
      <w:proofErr w:type="spellStart"/>
      <w:r>
        <w:rPr>
          <w:lang w:val="en-US"/>
        </w:rPr>
        <w:t>Themistoklis</w:t>
      </w:r>
      <w:proofErr w:type="spellEnd"/>
      <w:r>
        <w:rPr>
          <w:lang w:val="en-US"/>
        </w:rPr>
        <w:t xml:space="preserve"> A. </w:t>
      </w:r>
      <w:proofErr w:type="spellStart"/>
      <w:r>
        <w:rPr>
          <w:lang w:val="en-US"/>
        </w:rPr>
        <w:t>Kabanos</w:t>
      </w:r>
      <w:proofErr w:type="spellEnd"/>
      <w:r>
        <w:rPr>
          <w:lang w:val="en-US"/>
        </w:rPr>
        <w:t>.</w:t>
      </w:r>
    </w:p>
    <w:p w:rsidR="000A3E56" w:rsidRDefault="000A3E56">
      <w:pPr>
        <w:spacing w:line="360" w:lineRule="auto"/>
        <w:jc w:val="both"/>
        <w:rPr>
          <w:i/>
          <w:lang w:val="en-US"/>
        </w:rPr>
      </w:pPr>
      <w:r>
        <w:rPr>
          <w:i/>
          <w:lang w:val="en-US"/>
        </w:rPr>
        <w:t>CHEMICAL</w:t>
      </w:r>
      <w:r>
        <w:rPr>
          <w:b/>
          <w:i/>
          <w:lang w:val="en-US"/>
        </w:rPr>
        <w:t xml:space="preserve"> </w:t>
      </w:r>
      <w:r>
        <w:rPr>
          <w:i/>
          <w:lang w:val="en-US"/>
        </w:rPr>
        <w:t xml:space="preserve">COMMUNICATIONS, </w:t>
      </w:r>
      <w:r>
        <w:rPr>
          <w:b/>
          <w:lang w:val="en-US"/>
        </w:rPr>
        <w:t>2000</w:t>
      </w:r>
      <w:r>
        <w:rPr>
          <w:lang w:val="en-US"/>
        </w:rPr>
        <w:t>, 601-602.</w:t>
      </w:r>
      <w:r>
        <w:rPr>
          <w:i/>
          <w:lang w:val="en-US"/>
        </w:rPr>
        <w:t xml:space="preserve">  </w:t>
      </w:r>
    </w:p>
    <w:p w:rsidR="000A3E56" w:rsidRDefault="000A3E56">
      <w:pPr>
        <w:spacing w:line="360" w:lineRule="auto"/>
        <w:jc w:val="both"/>
        <w:rPr>
          <w:lang w:val="en-US"/>
        </w:rPr>
      </w:pPr>
    </w:p>
    <w:p w:rsidR="000A3E56" w:rsidRDefault="000A3E56">
      <w:pPr>
        <w:spacing w:line="360" w:lineRule="auto"/>
        <w:jc w:val="both"/>
        <w:rPr>
          <w:b/>
          <w:lang w:val="en-US"/>
        </w:rPr>
      </w:pPr>
      <w:r>
        <w:rPr>
          <w:b/>
          <w:bCs/>
          <w:lang w:val="en-US"/>
        </w:rPr>
        <w:t>3</w:t>
      </w:r>
      <w:r>
        <w:rPr>
          <w:lang w:val="en-US"/>
        </w:rPr>
        <w:t>.</w:t>
      </w:r>
      <w:r w:rsidR="006826F4">
        <w:rPr>
          <w:lang w:val="en-US"/>
        </w:rPr>
        <w:t xml:space="preserve"> </w:t>
      </w:r>
      <w:r>
        <w:rPr>
          <w:b/>
          <w:lang w:val="en-US"/>
        </w:rPr>
        <w:t xml:space="preserve">The Effect of Charged Axial </w:t>
      </w:r>
      <w:proofErr w:type="spellStart"/>
      <w:r>
        <w:rPr>
          <w:b/>
          <w:lang w:val="en-US"/>
        </w:rPr>
        <w:t>Ligands</w:t>
      </w:r>
      <w:proofErr w:type="spellEnd"/>
      <w:r>
        <w:rPr>
          <w:b/>
          <w:lang w:val="en-US"/>
        </w:rPr>
        <w:t xml:space="preserve"> on the EPR Parameters in </w:t>
      </w:r>
      <w:proofErr w:type="spellStart"/>
      <w:proofErr w:type="gramStart"/>
      <w:r>
        <w:rPr>
          <w:b/>
          <w:lang w:val="en-US"/>
        </w:rPr>
        <w:t>Oxovanadium</w:t>
      </w:r>
      <w:proofErr w:type="spellEnd"/>
      <w:r>
        <w:rPr>
          <w:b/>
          <w:lang w:val="en-US"/>
        </w:rPr>
        <w:t>(</w:t>
      </w:r>
      <w:proofErr w:type="gramEnd"/>
      <w:r>
        <w:rPr>
          <w:b/>
          <w:lang w:val="en-US"/>
        </w:rPr>
        <w:t xml:space="preserve">IV) Compounds: An Unusual Reduction of the </w:t>
      </w:r>
      <w:proofErr w:type="spellStart"/>
      <w:r>
        <w:rPr>
          <w:b/>
          <w:lang w:val="en-US"/>
        </w:rPr>
        <w:t>A</w:t>
      </w:r>
      <w:r>
        <w:rPr>
          <w:b/>
          <w:vertAlign w:val="subscript"/>
          <w:lang w:val="en-US"/>
        </w:rPr>
        <w:t>z</w:t>
      </w:r>
      <w:proofErr w:type="spellEnd"/>
      <w:r>
        <w:rPr>
          <w:b/>
          <w:lang w:val="en-US"/>
        </w:rPr>
        <w:t xml:space="preserve"> (</w:t>
      </w:r>
      <w:r>
        <w:rPr>
          <w:b/>
          <w:vertAlign w:val="superscript"/>
          <w:lang w:val="en-US"/>
        </w:rPr>
        <w:t>51</w:t>
      </w:r>
      <w:r>
        <w:rPr>
          <w:b/>
          <w:lang w:val="en-US"/>
        </w:rPr>
        <w:t>V) Values.</w:t>
      </w:r>
    </w:p>
    <w:p w:rsidR="000A3E56" w:rsidRDefault="000A3E56">
      <w:pPr>
        <w:spacing w:line="360" w:lineRule="auto"/>
        <w:jc w:val="both"/>
        <w:rPr>
          <w:lang w:val="en-US"/>
        </w:rPr>
      </w:pPr>
      <w:r>
        <w:rPr>
          <w:i/>
          <w:lang w:val="en-US"/>
        </w:rPr>
        <w:t xml:space="preserve"> </w:t>
      </w:r>
      <w:r>
        <w:rPr>
          <w:b/>
          <w:lang w:val="en-US"/>
        </w:rPr>
        <w:t xml:space="preserve">Evangelos J. </w:t>
      </w:r>
      <w:proofErr w:type="spellStart"/>
      <w:r>
        <w:rPr>
          <w:b/>
          <w:lang w:val="en-US"/>
        </w:rPr>
        <w:t>Tolis</w:t>
      </w:r>
      <w:proofErr w:type="spellEnd"/>
      <w:r>
        <w:rPr>
          <w:lang w:val="en-US"/>
        </w:rPr>
        <w:t xml:space="preserve">, </w:t>
      </w:r>
      <w:proofErr w:type="spellStart"/>
      <w:r>
        <w:rPr>
          <w:lang w:val="en-US"/>
        </w:rPr>
        <w:t>Vasilis</w:t>
      </w:r>
      <w:proofErr w:type="spellEnd"/>
      <w:r>
        <w:rPr>
          <w:lang w:val="en-US"/>
        </w:rPr>
        <w:t xml:space="preserve"> I. </w:t>
      </w:r>
      <w:proofErr w:type="spellStart"/>
      <w:r>
        <w:rPr>
          <w:lang w:val="en-US"/>
        </w:rPr>
        <w:t>Teberekidis</w:t>
      </w:r>
      <w:proofErr w:type="spellEnd"/>
      <w:r>
        <w:rPr>
          <w:lang w:val="en-US"/>
        </w:rPr>
        <w:t xml:space="preserve">, Catherine P. </w:t>
      </w:r>
      <w:proofErr w:type="spellStart"/>
      <w:r>
        <w:rPr>
          <w:lang w:val="en-US"/>
        </w:rPr>
        <w:t>Raptopoulou</w:t>
      </w:r>
      <w:proofErr w:type="spellEnd"/>
      <w:r>
        <w:rPr>
          <w:lang w:val="en-US"/>
        </w:rPr>
        <w:t xml:space="preserve">, </w:t>
      </w:r>
      <w:proofErr w:type="spellStart"/>
      <w:r>
        <w:rPr>
          <w:lang w:val="en-US"/>
        </w:rPr>
        <w:t>Aris</w:t>
      </w:r>
      <w:proofErr w:type="spellEnd"/>
      <w:r>
        <w:rPr>
          <w:lang w:val="en-US"/>
        </w:rPr>
        <w:t xml:space="preserve"> </w:t>
      </w:r>
      <w:proofErr w:type="spellStart"/>
      <w:r>
        <w:rPr>
          <w:lang w:val="en-US"/>
        </w:rPr>
        <w:t>Terzis</w:t>
      </w:r>
      <w:proofErr w:type="spellEnd"/>
      <w:r>
        <w:rPr>
          <w:lang w:val="en-US"/>
        </w:rPr>
        <w:t xml:space="preserve">, Michael P. </w:t>
      </w:r>
      <w:proofErr w:type="spellStart"/>
      <w:r>
        <w:rPr>
          <w:lang w:val="en-US"/>
        </w:rPr>
        <w:t>Sigalas</w:t>
      </w:r>
      <w:proofErr w:type="spellEnd"/>
      <w:r>
        <w:rPr>
          <w:lang w:val="en-US"/>
        </w:rPr>
        <w:t xml:space="preserve">, Yiannis Deligiannakis and </w:t>
      </w:r>
      <w:proofErr w:type="spellStart"/>
      <w:r>
        <w:rPr>
          <w:lang w:val="en-US"/>
        </w:rPr>
        <w:t>Themistoklis</w:t>
      </w:r>
      <w:proofErr w:type="spellEnd"/>
      <w:r>
        <w:rPr>
          <w:lang w:val="en-US"/>
        </w:rPr>
        <w:t xml:space="preserve"> A. </w:t>
      </w:r>
      <w:proofErr w:type="spellStart"/>
      <w:r>
        <w:rPr>
          <w:lang w:val="en-US"/>
        </w:rPr>
        <w:t>Kabanos</w:t>
      </w:r>
      <w:proofErr w:type="spellEnd"/>
      <w:r>
        <w:rPr>
          <w:lang w:val="en-US"/>
        </w:rPr>
        <w:t>.</w:t>
      </w:r>
    </w:p>
    <w:p w:rsidR="000A3E56" w:rsidRDefault="000A3E56">
      <w:pPr>
        <w:spacing w:line="360" w:lineRule="auto"/>
        <w:jc w:val="both"/>
        <w:rPr>
          <w:lang w:val="en-US"/>
        </w:rPr>
      </w:pPr>
      <w:r>
        <w:rPr>
          <w:i/>
          <w:lang w:val="en-US"/>
        </w:rPr>
        <w:t>CHEMISTRY</w:t>
      </w:r>
      <w:r>
        <w:rPr>
          <w:b/>
          <w:i/>
          <w:lang w:val="en-US"/>
        </w:rPr>
        <w:t>-</w:t>
      </w:r>
      <w:r>
        <w:rPr>
          <w:i/>
          <w:lang w:val="en-US"/>
        </w:rPr>
        <w:t>A EUROPEAN JOURNAL,</w:t>
      </w:r>
      <w:r>
        <w:rPr>
          <w:lang w:val="en-US"/>
        </w:rPr>
        <w:t xml:space="preserve"> </w:t>
      </w:r>
      <w:r>
        <w:rPr>
          <w:b/>
          <w:lang w:val="en-US"/>
        </w:rPr>
        <w:t>2001</w:t>
      </w:r>
      <w:r>
        <w:rPr>
          <w:lang w:val="en-US"/>
        </w:rPr>
        <w:t>, 7, 2698-2710.</w:t>
      </w:r>
    </w:p>
    <w:p w:rsidR="000A3E56" w:rsidRDefault="000A3E56">
      <w:pPr>
        <w:spacing w:line="360" w:lineRule="auto"/>
        <w:jc w:val="both"/>
        <w:rPr>
          <w:lang w:val="en-US"/>
        </w:rPr>
      </w:pPr>
    </w:p>
    <w:p w:rsidR="000A3E56" w:rsidRDefault="000A3E56">
      <w:pPr>
        <w:tabs>
          <w:tab w:val="left" w:pos="284"/>
          <w:tab w:val="left" w:pos="2835"/>
        </w:tabs>
        <w:spacing w:line="360" w:lineRule="auto"/>
        <w:jc w:val="both"/>
        <w:rPr>
          <w:lang w:val="en-US"/>
        </w:rPr>
      </w:pPr>
      <w:r>
        <w:rPr>
          <w:b/>
          <w:bCs/>
          <w:lang w:val="en-US"/>
        </w:rPr>
        <w:t>4</w:t>
      </w:r>
      <w:r>
        <w:rPr>
          <w:lang w:val="en-US"/>
        </w:rPr>
        <w:t>.</w:t>
      </w:r>
      <w:r w:rsidR="006826F4">
        <w:rPr>
          <w:lang w:val="en-US"/>
        </w:rPr>
        <w:t xml:space="preserve"> </w:t>
      </w:r>
      <w:r>
        <w:rPr>
          <w:b/>
          <w:lang w:val="en-US"/>
        </w:rPr>
        <w:t xml:space="preserve">Model investigations for vanadium-protein interactions: vanadium (III) compounds with </w:t>
      </w:r>
      <w:proofErr w:type="spellStart"/>
      <w:r>
        <w:rPr>
          <w:b/>
          <w:lang w:val="en-US"/>
        </w:rPr>
        <w:t>dipeptides</w:t>
      </w:r>
      <w:proofErr w:type="spellEnd"/>
      <w:r>
        <w:rPr>
          <w:b/>
          <w:lang w:val="en-US"/>
        </w:rPr>
        <w:t xml:space="preserve"> and their </w:t>
      </w:r>
      <w:proofErr w:type="spellStart"/>
      <w:r>
        <w:rPr>
          <w:b/>
          <w:lang w:val="en-US"/>
        </w:rPr>
        <w:t>oxovanadium</w:t>
      </w:r>
      <w:proofErr w:type="spellEnd"/>
      <w:r>
        <w:rPr>
          <w:b/>
          <w:lang w:val="en-US"/>
        </w:rPr>
        <w:t xml:space="preserve"> (IV) analogues.</w:t>
      </w:r>
    </w:p>
    <w:p w:rsidR="000A3E56" w:rsidRDefault="000A3E56">
      <w:pPr>
        <w:tabs>
          <w:tab w:val="left" w:pos="284"/>
          <w:tab w:val="left" w:pos="2835"/>
        </w:tabs>
        <w:spacing w:line="360" w:lineRule="auto"/>
        <w:jc w:val="both"/>
        <w:rPr>
          <w:lang w:val="en-US"/>
        </w:rPr>
      </w:pPr>
      <w:r>
        <w:rPr>
          <w:lang w:val="en-US"/>
        </w:rPr>
        <w:t xml:space="preserve">Anastasios J. Tasiopoulos, </w:t>
      </w:r>
      <w:r>
        <w:rPr>
          <w:b/>
          <w:lang w:val="en-US"/>
        </w:rPr>
        <w:t xml:space="preserve">Evangelos J. </w:t>
      </w:r>
      <w:proofErr w:type="spellStart"/>
      <w:r>
        <w:rPr>
          <w:b/>
          <w:lang w:val="en-US"/>
        </w:rPr>
        <w:t>Tolis</w:t>
      </w:r>
      <w:proofErr w:type="spellEnd"/>
      <w:r>
        <w:rPr>
          <w:lang w:val="en-US"/>
        </w:rPr>
        <w:t xml:space="preserve">, John M. </w:t>
      </w:r>
      <w:proofErr w:type="spellStart"/>
      <w:r>
        <w:rPr>
          <w:lang w:val="en-US"/>
        </w:rPr>
        <w:t>Tsanangaris</w:t>
      </w:r>
      <w:proofErr w:type="spellEnd"/>
      <w:r>
        <w:rPr>
          <w:lang w:val="en-US"/>
        </w:rPr>
        <w:t xml:space="preserve">, </w:t>
      </w:r>
      <w:proofErr w:type="spellStart"/>
      <w:r>
        <w:rPr>
          <w:lang w:val="en-US"/>
        </w:rPr>
        <w:t>Angelos</w:t>
      </w:r>
      <w:proofErr w:type="spellEnd"/>
      <w:r>
        <w:rPr>
          <w:lang w:val="en-US"/>
        </w:rPr>
        <w:t xml:space="preserve"> </w:t>
      </w:r>
      <w:proofErr w:type="spellStart"/>
      <w:r>
        <w:rPr>
          <w:lang w:val="en-US"/>
        </w:rPr>
        <w:t>Evangelou</w:t>
      </w:r>
      <w:proofErr w:type="spellEnd"/>
      <w:r>
        <w:rPr>
          <w:lang w:val="en-US"/>
        </w:rPr>
        <w:t xml:space="preserve">, J. Derek </w:t>
      </w:r>
      <w:proofErr w:type="spellStart"/>
      <w:r>
        <w:rPr>
          <w:lang w:val="en-US"/>
        </w:rPr>
        <w:t>Woolins</w:t>
      </w:r>
      <w:proofErr w:type="spellEnd"/>
      <w:r>
        <w:rPr>
          <w:lang w:val="en-US"/>
        </w:rPr>
        <w:t xml:space="preserve">, Alexandra, M. Z. </w:t>
      </w:r>
      <w:proofErr w:type="spellStart"/>
      <w:r>
        <w:rPr>
          <w:lang w:val="en-US"/>
        </w:rPr>
        <w:t>Slawin</w:t>
      </w:r>
      <w:proofErr w:type="spellEnd"/>
      <w:r>
        <w:rPr>
          <w:lang w:val="en-US"/>
        </w:rPr>
        <w:t xml:space="preserve">, Joao Costa Pessoa, Isabel </w:t>
      </w:r>
      <w:proofErr w:type="spellStart"/>
      <w:r>
        <w:rPr>
          <w:lang w:val="en-US"/>
        </w:rPr>
        <w:t>Correia</w:t>
      </w:r>
      <w:proofErr w:type="spellEnd"/>
      <w:r>
        <w:rPr>
          <w:lang w:val="en-US"/>
        </w:rPr>
        <w:t xml:space="preserve">, </w:t>
      </w:r>
      <w:proofErr w:type="spellStart"/>
      <w:r>
        <w:rPr>
          <w:lang w:val="en-US"/>
        </w:rPr>
        <w:t>Themistoklis</w:t>
      </w:r>
      <w:proofErr w:type="spellEnd"/>
      <w:r>
        <w:rPr>
          <w:lang w:val="en-US"/>
        </w:rPr>
        <w:t xml:space="preserve"> A. </w:t>
      </w:r>
      <w:proofErr w:type="spellStart"/>
      <w:r>
        <w:rPr>
          <w:lang w:val="en-US"/>
        </w:rPr>
        <w:t>Kabanos</w:t>
      </w:r>
      <w:proofErr w:type="spellEnd"/>
      <w:r>
        <w:rPr>
          <w:lang w:val="en-US"/>
        </w:rPr>
        <w:t>,</w:t>
      </w:r>
    </w:p>
    <w:p w:rsidR="000A3E56" w:rsidRDefault="000A3E56">
      <w:pPr>
        <w:tabs>
          <w:tab w:val="left" w:pos="284"/>
          <w:tab w:val="left" w:pos="2835"/>
        </w:tabs>
        <w:spacing w:line="360" w:lineRule="auto"/>
        <w:jc w:val="both"/>
        <w:rPr>
          <w:lang w:val="en-US"/>
        </w:rPr>
      </w:pPr>
      <w:r>
        <w:rPr>
          <w:i/>
          <w:lang w:val="en-US"/>
        </w:rPr>
        <w:t xml:space="preserve">JOURNAL </w:t>
      </w:r>
      <w:proofErr w:type="gramStart"/>
      <w:r>
        <w:rPr>
          <w:i/>
          <w:lang w:val="en-US"/>
        </w:rPr>
        <w:t>OF  BIOLOGICAL</w:t>
      </w:r>
      <w:proofErr w:type="gramEnd"/>
      <w:r>
        <w:rPr>
          <w:i/>
          <w:lang w:val="en-US"/>
        </w:rPr>
        <w:t xml:space="preserve">  INORGANIC CHEMISTRY, </w:t>
      </w:r>
      <w:r>
        <w:rPr>
          <w:b/>
          <w:lang w:val="en-US"/>
        </w:rPr>
        <w:t>2002</w:t>
      </w:r>
      <w:r>
        <w:rPr>
          <w:lang w:val="en-US"/>
        </w:rPr>
        <w:t>, 7, 363-374</w:t>
      </w:r>
    </w:p>
    <w:p w:rsidR="000A3E56" w:rsidRDefault="000A3E56">
      <w:pPr>
        <w:tabs>
          <w:tab w:val="left" w:pos="284"/>
          <w:tab w:val="left" w:pos="2835"/>
        </w:tabs>
        <w:spacing w:line="360" w:lineRule="auto"/>
        <w:jc w:val="both"/>
        <w:rPr>
          <w:lang w:val="en-US"/>
        </w:rPr>
      </w:pPr>
    </w:p>
    <w:p w:rsidR="000A3E56" w:rsidRDefault="000A3E56">
      <w:pPr>
        <w:tabs>
          <w:tab w:val="left" w:pos="567"/>
          <w:tab w:val="left" w:pos="1134"/>
          <w:tab w:val="left" w:pos="1985"/>
          <w:tab w:val="left" w:pos="3544"/>
          <w:tab w:val="left" w:pos="5670"/>
          <w:tab w:val="left" w:pos="6379"/>
        </w:tabs>
        <w:spacing w:line="360" w:lineRule="auto"/>
        <w:jc w:val="both"/>
        <w:rPr>
          <w:lang w:val="en-US"/>
        </w:rPr>
      </w:pPr>
      <w:r>
        <w:rPr>
          <w:b/>
          <w:bCs/>
          <w:lang w:val="en-US"/>
        </w:rPr>
        <w:t>5</w:t>
      </w:r>
      <w:r>
        <w:rPr>
          <w:lang w:val="en-US"/>
        </w:rPr>
        <w:t xml:space="preserve">. </w:t>
      </w:r>
      <w:proofErr w:type="spellStart"/>
      <w:r>
        <w:rPr>
          <w:b/>
          <w:lang w:val="en-US"/>
        </w:rPr>
        <w:t>Monomeric</w:t>
      </w:r>
      <w:proofErr w:type="spellEnd"/>
      <w:r>
        <w:rPr>
          <w:b/>
          <w:lang w:val="en-US"/>
        </w:rPr>
        <w:t xml:space="preserve"> Compounds Containing the </w:t>
      </w:r>
      <w:proofErr w:type="spellStart"/>
      <w:r>
        <w:rPr>
          <w:b/>
          <w:i/>
          <w:lang w:val="en-US"/>
        </w:rPr>
        <w:t>cis</w:t>
      </w:r>
      <w:proofErr w:type="spellEnd"/>
      <w:r>
        <w:rPr>
          <w:b/>
          <w:lang w:val="en-US"/>
        </w:rPr>
        <w:t>-[</w:t>
      </w:r>
      <w:proofErr w:type="gramStart"/>
      <w:r>
        <w:rPr>
          <w:b/>
          <w:lang w:val="en-US"/>
        </w:rPr>
        <w:t>V(</w:t>
      </w:r>
      <w:proofErr w:type="gramEnd"/>
      <w:r>
        <w:rPr>
          <w:b/>
          <w:lang w:val="en-US"/>
        </w:rPr>
        <w:t>=O)(OH)]</w:t>
      </w:r>
      <w:r>
        <w:rPr>
          <w:b/>
          <w:vertAlign w:val="superscript"/>
          <w:lang w:val="en-US"/>
        </w:rPr>
        <w:t>+</w:t>
      </w:r>
      <w:r>
        <w:rPr>
          <w:b/>
          <w:lang w:val="en-US"/>
        </w:rPr>
        <w:t xml:space="preserve"> core.</w:t>
      </w:r>
    </w:p>
    <w:p w:rsidR="000A3E56" w:rsidRDefault="000A3E56">
      <w:pPr>
        <w:tabs>
          <w:tab w:val="left" w:pos="567"/>
          <w:tab w:val="left" w:pos="1134"/>
          <w:tab w:val="left" w:pos="1985"/>
          <w:tab w:val="left" w:pos="3544"/>
          <w:tab w:val="left" w:pos="5670"/>
          <w:tab w:val="left" w:pos="6379"/>
        </w:tabs>
        <w:spacing w:line="360" w:lineRule="auto"/>
        <w:jc w:val="both"/>
        <w:rPr>
          <w:lang w:val="en-US"/>
        </w:rPr>
      </w:pPr>
      <w:r>
        <w:rPr>
          <w:b/>
          <w:lang w:val="en-US"/>
        </w:rPr>
        <w:lastRenderedPageBreak/>
        <w:t xml:space="preserve">Evangelos J. </w:t>
      </w:r>
      <w:proofErr w:type="spellStart"/>
      <w:r>
        <w:rPr>
          <w:b/>
          <w:lang w:val="en-US"/>
        </w:rPr>
        <w:t>Tolis</w:t>
      </w:r>
      <w:proofErr w:type="spellEnd"/>
      <w:r>
        <w:rPr>
          <w:lang w:val="en-US"/>
        </w:rPr>
        <w:t xml:space="preserve">, Manolis J. Manos, Anastasios J. Tasiopoulos, Catherine P. </w:t>
      </w:r>
      <w:proofErr w:type="spellStart"/>
      <w:r>
        <w:rPr>
          <w:lang w:val="en-US"/>
        </w:rPr>
        <w:t>Raptopoulou</w:t>
      </w:r>
      <w:proofErr w:type="spellEnd"/>
      <w:r>
        <w:rPr>
          <w:lang w:val="en-US"/>
        </w:rPr>
        <w:t xml:space="preserve">, </w:t>
      </w:r>
      <w:proofErr w:type="spellStart"/>
      <w:r>
        <w:rPr>
          <w:lang w:val="en-US"/>
        </w:rPr>
        <w:t>Aris</w:t>
      </w:r>
      <w:proofErr w:type="spellEnd"/>
      <w:r>
        <w:rPr>
          <w:lang w:val="en-US"/>
        </w:rPr>
        <w:t xml:space="preserve"> </w:t>
      </w:r>
      <w:proofErr w:type="spellStart"/>
      <w:r>
        <w:rPr>
          <w:lang w:val="en-US"/>
        </w:rPr>
        <w:t>Terzis</w:t>
      </w:r>
      <w:proofErr w:type="spellEnd"/>
      <w:r>
        <w:rPr>
          <w:lang w:val="en-US"/>
        </w:rPr>
        <w:t xml:space="preserve">, Michael P. </w:t>
      </w:r>
      <w:proofErr w:type="spellStart"/>
      <w:r>
        <w:rPr>
          <w:lang w:val="en-US"/>
        </w:rPr>
        <w:t>Sigalas</w:t>
      </w:r>
      <w:proofErr w:type="spellEnd"/>
      <w:r>
        <w:rPr>
          <w:lang w:val="en-US"/>
        </w:rPr>
        <w:t>, Yiannis Deligiannakis,</w:t>
      </w:r>
      <w:r>
        <w:rPr>
          <w:i/>
          <w:vertAlign w:val="superscript"/>
          <w:lang w:val="en-US"/>
        </w:rPr>
        <w:t xml:space="preserve"> </w:t>
      </w:r>
      <w:r>
        <w:rPr>
          <w:lang w:val="en-US"/>
        </w:rPr>
        <w:t xml:space="preserve">and </w:t>
      </w:r>
      <w:proofErr w:type="spellStart"/>
      <w:r>
        <w:rPr>
          <w:lang w:val="en-US"/>
        </w:rPr>
        <w:t>Themistoklis</w:t>
      </w:r>
      <w:proofErr w:type="spellEnd"/>
      <w:r>
        <w:rPr>
          <w:lang w:val="en-US"/>
        </w:rPr>
        <w:t xml:space="preserve"> A. </w:t>
      </w:r>
      <w:proofErr w:type="spellStart"/>
      <w:r>
        <w:rPr>
          <w:lang w:val="en-US"/>
        </w:rPr>
        <w:t>Kabanos</w:t>
      </w:r>
      <w:proofErr w:type="spellEnd"/>
    </w:p>
    <w:p w:rsidR="000A3E56" w:rsidRDefault="000A3E56">
      <w:pPr>
        <w:jc w:val="both"/>
        <w:rPr>
          <w:lang w:val="de-DE"/>
        </w:rPr>
      </w:pPr>
      <w:r>
        <w:rPr>
          <w:i/>
          <w:lang w:val="de-DE"/>
        </w:rPr>
        <w:t xml:space="preserve">ANGEWANDTE  CHEMIE-INTERNATIONAL  EDITION, </w:t>
      </w:r>
      <w:r>
        <w:rPr>
          <w:b/>
          <w:lang w:val="de-DE"/>
        </w:rPr>
        <w:t>2002</w:t>
      </w:r>
      <w:r>
        <w:rPr>
          <w:lang w:val="de-DE"/>
        </w:rPr>
        <w:t>, 41, 2797-2801.</w:t>
      </w:r>
    </w:p>
    <w:p w:rsidR="000A3E56" w:rsidRDefault="000A3E56">
      <w:pPr>
        <w:pStyle w:val="a4"/>
        <w:spacing w:line="360" w:lineRule="auto"/>
        <w:jc w:val="both"/>
        <w:rPr>
          <w:lang w:val="de-DE"/>
        </w:rPr>
      </w:pPr>
    </w:p>
    <w:p w:rsidR="000A3E56" w:rsidRDefault="000A3E56">
      <w:pPr>
        <w:pStyle w:val="a4"/>
        <w:spacing w:line="360" w:lineRule="auto"/>
        <w:jc w:val="both"/>
      </w:pPr>
      <w:r>
        <w:t>6</w:t>
      </w:r>
      <w:r>
        <w:rPr>
          <w:i/>
        </w:rPr>
        <w:t>. p</w:t>
      </w:r>
      <w:r>
        <w:t>-Hydroquinone–Metal Compounds: Synthesis and Crystal Structure of two Novel V</w:t>
      </w:r>
      <w:r>
        <w:rPr>
          <w:vertAlign w:val="superscript"/>
        </w:rPr>
        <w:t>V</w:t>
      </w:r>
      <w:r>
        <w:t>-</w:t>
      </w:r>
      <w:r>
        <w:rPr>
          <w:i/>
        </w:rPr>
        <w:t>p</w:t>
      </w:r>
      <w:r>
        <w:t>-</w:t>
      </w:r>
      <w:proofErr w:type="spellStart"/>
      <w:r>
        <w:t>Hydroquinonate</w:t>
      </w:r>
      <w:proofErr w:type="spellEnd"/>
      <w:r>
        <w:t xml:space="preserve"> and V</w:t>
      </w:r>
      <w:r>
        <w:rPr>
          <w:vertAlign w:val="superscript"/>
        </w:rPr>
        <w:t>IV</w:t>
      </w:r>
      <w:r>
        <w:t>-</w:t>
      </w:r>
      <w:r>
        <w:rPr>
          <w:i/>
        </w:rPr>
        <w:t>p</w:t>
      </w:r>
      <w:r>
        <w:t>-</w:t>
      </w:r>
      <w:proofErr w:type="spellStart"/>
      <w:r>
        <w:t>Semiquinonate</w:t>
      </w:r>
      <w:proofErr w:type="spellEnd"/>
      <w:r>
        <w:t xml:space="preserve"> Species.</w:t>
      </w:r>
    </w:p>
    <w:p w:rsidR="000A3E56" w:rsidRDefault="000A3E56">
      <w:pPr>
        <w:spacing w:line="360" w:lineRule="auto"/>
        <w:jc w:val="both"/>
        <w:rPr>
          <w:lang w:val="en-US"/>
        </w:rPr>
      </w:pPr>
      <w:proofErr w:type="spellStart"/>
      <w:r>
        <w:rPr>
          <w:lang w:val="en-US"/>
        </w:rPr>
        <w:t>Chryssoula</w:t>
      </w:r>
      <w:proofErr w:type="spellEnd"/>
      <w:r>
        <w:rPr>
          <w:lang w:val="en-US"/>
        </w:rPr>
        <w:t xml:space="preserve"> </w:t>
      </w:r>
      <w:proofErr w:type="spellStart"/>
      <w:r>
        <w:rPr>
          <w:lang w:val="en-US"/>
        </w:rPr>
        <w:t>Drouza</w:t>
      </w:r>
      <w:proofErr w:type="spellEnd"/>
      <w:r>
        <w:rPr>
          <w:lang w:val="en-US"/>
        </w:rPr>
        <w:t xml:space="preserve">, </w:t>
      </w:r>
      <w:proofErr w:type="spellStart"/>
      <w:r>
        <w:rPr>
          <w:b/>
          <w:lang w:val="en-US"/>
        </w:rPr>
        <w:t>Vagelis</w:t>
      </w:r>
      <w:proofErr w:type="spellEnd"/>
      <w:r>
        <w:rPr>
          <w:b/>
          <w:lang w:val="en-US"/>
        </w:rPr>
        <w:t xml:space="preserve"> </w:t>
      </w:r>
      <w:proofErr w:type="spellStart"/>
      <w:r>
        <w:rPr>
          <w:b/>
          <w:lang w:val="en-US"/>
        </w:rPr>
        <w:t>Tolis</w:t>
      </w:r>
      <w:proofErr w:type="spellEnd"/>
      <w:r>
        <w:rPr>
          <w:lang w:val="en-US"/>
        </w:rPr>
        <w:t xml:space="preserve">, Volker </w:t>
      </w:r>
      <w:proofErr w:type="spellStart"/>
      <w:r>
        <w:rPr>
          <w:lang w:val="en-US"/>
        </w:rPr>
        <w:t>Gramlich</w:t>
      </w:r>
      <w:proofErr w:type="spellEnd"/>
      <w:r>
        <w:rPr>
          <w:lang w:val="en-US"/>
        </w:rPr>
        <w:t xml:space="preserve">, , </w:t>
      </w:r>
      <w:proofErr w:type="spellStart"/>
      <w:r>
        <w:rPr>
          <w:lang w:val="en-US"/>
        </w:rPr>
        <w:t>Cathrine</w:t>
      </w:r>
      <w:proofErr w:type="spellEnd"/>
      <w:r>
        <w:rPr>
          <w:lang w:val="en-US"/>
        </w:rPr>
        <w:t xml:space="preserve"> </w:t>
      </w:r>
      <w:proofErr w:type="spellStart"/>
      <w:r>
        <w:rPr>
          <w:lang w:val="en-US"/>
        </w:rPr>
        <w:t>Raptopoulou</w:t>
      </w:r>
      <w:proofErr w:type="spellEnd"/>
      <w:r>
        <w:rPr>
          <w:lang w:val="en-US"/>
        </w:rPr>
        <w:t xml:space="preserve">, </w:t>
      </w:r>
      <w:proofErr w:type="spellStart"/>
      <w:r>
        <w:rPr>
          <w:lang w:val="en-US"/>
        </w:rPr>
        <w:t>Aris</w:t>
      </w:r>
      <w:proofErr w:type="spellEnd"/>
      <w:r>
        <w:rPr>
          <w:lang w:val="en-US"/>
        </w:rPr>
        <w:t xml:space="preserve"> </w:t>
      </w:r>
      <w:proofErr w:type="spellStart"/>
      <w:r>
        <w:rPr>
          <w:lang w:val="en-US"/>
        </w:rPr>
        <w:t>Terzis</w:t>
      </w:r>
      <w:proofErr w:type="spellEnd"/>
      <w:r>
        <w:rPr>
          <w:lang w:val="en-US"/>
        </w:rPr>
        <w:t xml:space="preserve">, Michael P. </w:t>
      </w:r>
      <w:proofErr w:type="spellStart"/>
      <w:r>
        <w:rPr>
          <w:lang w:val="en-US"/>
        </w:rPr>
        <w:t>Sigalas</w:t>
      </w:r>
      <w:proofErr w:type="spellEnd"/>
      <w:r>
        <w:rPr>
          <w:lang w:val="en-US"/>
        </w:rPr>
        <w:t xml:space="preserve">, Anastasios D. </w:t>
      </w:r>
      <w:proofErr w:type="spellStart"/>
      <w:r>
        <w:rPr>
          <w:lang w:val="en-US"/>
        </w:rPr>
        <w:t>Keramidas</w:t>
      </w:r>
      <w:proofErr w:type="spellEnd"/>
      <w:r>
        <w:rPr>
          <w:lang w:val="en-US"/>
        </w:rPr>
        <w:t xml:space="preserve"> and </w:t>
      </w:r>
      <w:proofErr w:type="spellStart"/>
      <w:r>
        <w:rPr>
          <w:lang w:val="en-US"/>
        </w:rPr>
        <w:t>Themistoklis</w:t>
      </w:r>
      <w:proofErr w:type="spellEnd"/>
      <w:r>
        <w:rPr>
          <w:lang w:val="en-US"/>
        </w:rPr>
        <w:t xml:space="preserve"> A. </w:t>
      </w:r>
      <w:proofErr w:type="spellStart"/>
      <w:r>
        <w:rPr>
          <w:lang w:val="en-US"/>
        </w:rPr>
        <w:t>Kabanos</w:t>
      </w:r>
      <w:proofErr w:type="spellEnd"/>
      <w:r>
        <w:rPr>
          <w:lang w:val="en-US"/>
        </w:rPr>
        <w:t>.</w:t>
      </w:r>
    </w:p>
    <w:p w:rsidR="000A3E56" w:rsidRDefault="000A3E56">
      <w:pPr>
        <w:pStyle w:val="a4"/>
        <w:spacing w:line="360" w:lineRule="auto"/>
        <w:jc w:val="both"/>
        <w:rPr>
          <w:b w:val="0"/>
        </w:rPr>
      </w:pPr>
      <w:r>
        <w:rPr>
          <w:b w:val="0"/>
          <w:i/>
        </w:rPr>
        <w:t xml:space="preserve">CHEMICAL COMMUNICATIONS, </w:t>
      </w:r>
      <w:r>
        <w:t>2002</w:t>
      </w:r>
      <w:r>
        <w:rPr>
          <w:b w:val="0"/>
        </w:rPr>
        <w:t>, (23): 2786-2787.</w:t>
      </w:r>
    </w:p>
    <w:p w:rsidR="000A3E56" w:rsidRDefault="000A3E56">
      <w:pPr>
        <w:pStyle w:val="a4"/>
        <w:spacing w:line="360" w:lineRule="auto"/>
        <w:jc w:val="both"/>
        <w:rPr>
          <w:b w:val="0"/>
        </w:rPr>
      </w:pPr>
    </w:p>
    <w:p w:rsidR="000A3E56" w:rsidRDefault="000A3E56">
      <w:pPr>
        <w:pStyle w:val="a4"/>
        <w:spacing w:line="360" w:lineRule="auto"/>
        <w:jc w:val="both"/>
        <w:rPr>
          <w:sz w:val="28"/>
        </w:rPr>
      </w:pPr>
      <w:r>
        <w:t>7.</w:t>
      </w:r>
      <w:r>
        <w:rPr>
          <w:sz w:val="32"/>
        </w:rPr>
        <w:t xml:space="preserve"> </w:t>
      </w:r>
      <w:r>
        <w:t xml:space="preserve">A New Class of </w:t>
      </w:r>
      <w:proofErr w:type="spellStart"/>
      <w:r>
        <w:t>Ferromagnetically</w:t>
      </w:r>
      <w:proofErr w:type="spellEnd"/>
      <w:r>
        <w:t xml:space="preserve">-Coupled Mixed </w:t>
      </w:r>
      <w:smartTag w:uri="urn:schemas-microsoft-com:office:smarttags" w:element="place">
        <w:smartTag w:uri="urn:schemas-microsoft-com:office:smarttags" w:element="City">
          <w:r>
            <w:t>Valence</w:t>
          </w:r>
        </w:smartTag>
      </w:smartTag>
      <w:r>
        <w:t xml:space="preserve"> </w:t>
      </w:r>
      <w:proofErr w:type="gramStart"/>
      <w:r>
        <w:t>Vanadium(</w:t>
      </w:r>
      <w:proofErr w:type="gramEnd"/>
      <w:r>
        <w:t xml:space="preserve">IV/V) </w:t>
      </w:r>
      <w:proofErr w:type="spellStart"/>
      <w:r>
        <w:t>Polyoxometalates</w:t>
      </w:r>
      <w:proofErr w:type="spellEnd"/>
      <w:r>
        <w:t>.</w:t>
      </w:r>
    </w:p>
    <w:p w:rsidR="000A3E56" w:rsidRDefault="000A3E56">
      <w:pPr>
        <w:pStyle w:val="a4"/>
        <w:spacing w:line="360" w:lineRule="auto"/>
        <w:jc w:val="both"/>
        <w:rPr>
          <w:b w:val="0"/>
          <w:i/>
          <w:vertAlign w:val="superscript"/>
        </w:rPr>
      </w:pPr>
      <w:r>
        <w:rPr>
          <w:b w:val="0"/>
          <w:lang w:val="fr-FR"/>
        </w:rPr>
        <w:t xml:space="preserve">Manolis J. Manos, Anastasios J. Tasiopoulos, </w:t>
      </w:r>
      <w:r>
        <w:rPr>
          <w:lang w:val="fr-FR"/>
        </w:rPr>
        <w:t xml:space="preserve">Evangelos J.  </w:t>
      </w:r>
      <w:proofErr w:type="spellStart"/>
      <w:r>
        <w:rPr>
          <w:lang w:val="fr-FR"/>
        </w:rPr>
        <w:t>Tolis</w:t>
      </w:r>
      <w:proofErr w:type="spellEnd"/>
      <w:r>
        <w:rPr>
          <w:b w:val="0"/>
          <w:lang w:val="fr-FR"/>
        </w:rPr>
        <w:t xml:space="preserve">, </w:t>
      </w:r>
      <w:proofErr w:type="spellStart"/>
      <w:r>
        <w:rPr>
          <w:b w:val="0"/>
          <w:lang w:val="fr-FR"/>
        </w:rPr>
        <w:t>Nicolia</w:t>
      </w:r>
      <w:proofErr w:type="spellEnd"/>
      <w:r>
        <w:rPr>
          <w:b w:val="0"/>
          <w:lang w:val="fr-FR"/>
        </w:rPr>
        <w:t xml:space="preserve"> </w:t>
      </w:r>
      <w:proofErr w:type="spellStart"/>
      <w:r>
        <w:rPr>
          <w:b w:val="0"/>
          <w:lang w:val="fr-FR"/>
        </w:rPr>
        <w:t>Lalioti</w:t>
      </w:r>
      <w:proofErr w:type="spellEnd"/>
      <w:r>
        <w:rPr>
          <w:b w:val="0"/>
          <w:lang w:val="fr-FR"/>
        </w:rPr>
        <w:t xml:space="preserve">, Alexandra M.  </w:t>
      </w:r>
      <w:proofErr w:type="spellStart"/>
      <w:proofErr w:type="gramStart"/>
      <w:r>
        <w:rPr>
          <w:b w:val="0"/>
        </w:rPr>
        <w:t>Slawin</w:t>
      </w:r>
      <w:proofErr w:type="spellEnd"/>
      <w:r>
        <w:rPr>
          <w:b w:val="0"/>
        </w:rPr>
        <w:t xml:space="preserve">, J Derek </w:t>
      </w:r>
      <w:proofErr w:type="spellStart"/>
      <w:r>
        <w:rPr>
          <w:b w:val="0"/>
        </w:rPr>
        <w:t>Woollins</w:t>
      </w:r>
      <w:proofErr w:type="spellEnd"/>
      <w:r>
        <w:rPr>
          <w:b w:val="0"/>
        </w:rPr>
        <w:t xml:space="preserve">, Michael P. </w:t>
      </w:r>
      <w:proofErr w:type="spellStart"/>
      <w:r>
        <w:rPr>
          <w:b w:val="0"/>
        </w:rPr>
        <w:t>Sigalas</w:t>
      </w:r>
      <w:proofErr w:type="spellEnd"/>
      <w:r>
        <w:rPr>
          <w:b w:val="0"/>
        </w:rPr>
        <w:t>,</w:t>
      </w:r>
      <w:r>
        <w:rPr>
          <w:b w:val="0"/>
          <w:vertAlign w:val="superscript"/>
        </w:rPr>
        <w:t xml:space="preserve"> </w:t>
      </w:r>
      <w:proofErr w:type="spellStart"/>
      <w:r>
        <w:rPr>
          <w:b w:val="0"/>
        </w:rPr>
        <w:t>Vassilis</w:t>
      </w:r>
      <w:proofErr w:type="spellEnd"/>
      <w:r>
        <w:rPr>
          <w:b w:val="0"/>
        </w:rPr>
        <w:t xml:space="preserve"> </w:t>
      </w:r>
      <w:proofErr w:type="spellStart"/>
      <w:r>
        <w:rPr>
          <w:b w:val="0"/>
        </w:rPr>
        <w:t>Tangoulis</w:t>
      </w:r>
      <w:proofErr w:type="spellEnd"/>
      <w:r>
        <w:rPr>
          <w:b w:val="0"/>
        </w:rPr>
        <w:t xml:space="preserve">, and </w:t>
      </w:r>
      <w:proofErr w:type="spellStart"/>
      <w:r>
        <w:rPr>
          <w:b w:val="0"/>
        </w:rPr>
        <w:t>Themistoklis</w:t>
      </w:r>
      <w:proofErr w:type="spellEnd"/>
      <w:r>
        <w:rPr>
          <w:b w:val="0"/>
        </w:rPr>
        <w:t xml:space="preserve"> A.</w:t>
      </w:r>
      <w:proofErr w:type="gramEnd"/>
      <w:r>
        <w:rPr>
          <w:b w:val="0"/>
        </w:rPr>
        <w:t xml:space="preserve">  </w:t>
      </w:r>
      <w:proofErr w:type="spellStart"/>
      <w:proofErr w:type="gramStart"/>
      <w:r>
        <w:rPr>
          <w:b w:val="0"/>
        </w:rPr>
        <w:t>Kabanos</w:t>
      </w:r>
      <w:proofErr w:type="spellEnd"/>
      <w:r>
        <w:rPr>
          <w:b w:val="0"/>
        </w:rPr>
        <w:t>.</w:t>
      </w:r>
      <w:proofErr w:type="gramEnd"/>
      <w:r>
        <w:rPr>
          <w:b w:val="0"/>
        </w:rPr>
        <w:t xml:space="preserve"> </w:t>
      </w:r>
    </w:p>
    <w:p w:rsidR="000A3E56" w:rsidRDefault="000A3E56">
      <w:pPr>
        <w:pStyle w:val="a4"/>
        <w:spacing w:line="360" w:lineRule="auto"/>
        <w:jc w:val="both"/>
        <w:rPr>
          <w:b w:val="0"/>
        </w:rPr>
      </w:pPr>
      <w:r>
        <w:rPr>
          <w:b w:val="0"/>
          <w:i/>
        </w:rPr>
        <w:t xml:space="preserve">CHEMISTRY-A EUROPEAN JOURNAL, </w:t>
      </w:r>
      <w:r>
        <w:t>2003</w:t>
      </w:r>
      <w:r>
        <w:rPr>
          <w:b w:val="0"/>
        </w:rPr>
        <w:t>, 9, 695-703</w:t>
      </w:r>
    </w:p>
    <w:p w:rsidR="000A3E56" w:rsidRDefault="000A3E56">
      <w:pPr>
        <w:spacing w:line="360" w:lineRule="auto"/>
        <w:jc w:val="both"/>
        <w:rPr>
          <w:lang w:val="en-US"/>
        </w:rPr>
      </w:pPr>
    </w:p>
    <w:p w:rsidR="000A3E56" w:rsidRDefault="000A3E56">
      <w:pPr>
        <w:spacing w:line="360" w:lineRule="auto"/>
        <w:jc w:val="both"/>
        <w:rPr>
          <w:lang w:val="en-US"/>
        </w:rPr>
      </w:pPr>
      <w:r>
        <w:rPr>
          <w:b/>
          <w:bCs/>
          <w:lang w:val="en-US"/>
        </w:rPr>
        <w:t>8</w:t>
      </w:r>
      <w:r>
        <w:rPr>
          <w:lang w:val="en-US"/>
        </w:rPr>
        <w:t xml:space="preserve">. </w:t>
      </w:r>
      <w:r>
        <w:rPr>
          <w:b/>
          <w:lang w:val="en-US"/>
        </w:rPr>
        <w:t>Mimicking the oxidized glutathione-V</w:t>
      </w:r>
      <w:r>
        <w:rPr>
          <w:b/>
          <w:vertAlign w:val="superscript"/>
          <w:lang w:val="en-US"/>
        </w:rPr>
        <w:t>IV</w:t>
      </w:r>
      <w:r>
        <w:rPr>
          <w:b/>
          <w:lang w:val="en-US"/>
        </w:rPr>
        <w:t>O</w:t>
      </w:r>
      <w:r>
        <w:rPr>
          <w:b/>
          <w:vertAlign w:val="superscript"/>
          <w:lang w:val="en-US"/>
        </w:rPr>
        <w:t>2+</w:t>
      </w:r>
      <w:r>
        <w:rPr>
          <w:b/>
          <w:lang w:val="en-US"/>
        </w:rPr>
        <w:t xml:space="preserve"> species.</w:t>
      </w:r>
      <w:r>
        <w:rPr>
          <w:lang w:val="en-US"/>
        </w:rPr>
        <w:t xml:space="preserve"> </w:t>
      </w:r>
    </w:p>
    <w:p w:rsidR="000A3E56" w:rsidRDefault="000A3E56">
      <w:pPr>
        <w:pStyle w:val="1"/>
        <w:jc w:val="both"/>
        <w:rPr>
          <w:sz w:val="24"/>
          <w:lang w:val="en-US"/>
        </w:rPr>
      </w:pPr>
      <w:r>
        <w:rPr>
          <w:b/>
          <w:sz w:val="24"/>
          <w:lang w:val="en-US"/>
        </w:rPr>
        <w:t xml:space="preserve">Evangelos J. </w:t>
      </w:r>
      <w:proofErr w:type="spellStart"/>
      <w:r>
        <w:rPr>
          <w:b/>
          <w:sz w:val="24"/>
          <w:lang w:val="en-US"/>
        </w:rPr>
        <w:t>Tolis</w:t>
      </w:r>
      <w:proofErr w:type="spellEnd"/>
      <w:r>
        <w:rPr>
          <w:sz w:val="24"/>
          <w:lang w:val="en-US"/>
        </w:rPr>
        <w:t xml:space="preserve">, Manolis J. Manos, </w:t>
      </w:r>
      <w:proofErr w:type="spellStart"/>
      <w:r>
        <w:rPr>
          <w:sz w:val="24"/>
          <w:lang w:val="en-US"/>
        </w:rPr>
        <w:t>Aris</w:t>
      </w:r>
      <w:proofErr w:type="spellEnd"/>
      <w:r>
        <w:rPr>
          <w:sz w:val="24"/>
          <w:lang w:val="en-US"/>
        </w:rPr>
        <w:t xml:space="preserve"> </w:t>
      </w:r>
      <w:proofErr w:type="spellStart"/>
      <w:r>
        <w:rPr>
          <w:sz w:val="24"/>
          <w:lang w:val="en-US"/>
        </w:rPr>
        <w:t>Terzis</w:t>
      </w:r>
      <w:proofErr w:type="spellEnd"/>
      <w:r>
        <w:rPr>
          <w:sz w:val="24"/>
          <w:lang w:val="en-US"/>
        </w:rPr>
        <w:t xml:space="preserve">, Catherine P. </w:t>
      </w:r>
      <w:proofErr w:type="spellStart"/>
      <w:r>
        <w:rPr>
          <w:sz w:val="24"/>
          <w:lang w:val="en-US"/>
        </w:rPr>
        <w:t>Raptopoulou</w:t>
      </w:r>
      <w:proofErr w:type="spellEnd"/>
      <w:r>
        <w:rPr>
          <w:sz w:val="24"/>
          <w:lang w:val="en-US"/>
        </w:rPr>
        <w:t xml:space="preserve">, and </w:t>
      </w:r>
      <w:proofErr w:type="spellStart"/>
      <w:r>
        <w:rPr>
          <w:sz w:val="24"/>
          <w:lang w:val="en-US"/>
        </w:rPr>
        <w:t>Themistoklis</w:t>
      </w:r>
      <w:proofErr w:type="spellEnd"/>
      <w:r>
        <w:rPr>
          <w:sz w:val="24"/>
          <w:lang w:val="en-US"/>
        </w:rPr>
        <w:t xml:space="preserve"> A. </w:t>
      </w:r>
      <w:proofErr w:type="spellStart"/>
      <w:r>
        <w:rPr>
          <w:sz w:val="24"/>
          <w:lang w:val="en-US"/>
        </w:rPr>
        <w:t>Kabanos</w:t>
      </w:r>
      <w:proofErr w:type="spellEnd"/>
      <w:r>
        <w:rPr>
          <w:sz w:val="24"/>
          <w:lang w:val="en-US"/>
        </w:rPr>
        <w:t>.</w:t>
      </w:r>
      <w:r>
        <w:rPr>
          <w:i/>
          <w:sz w:val="24"/>
          <w:vertAlign w:val="superscript"/>
          <w:lang w:val="en-US"/>
        </w:rPr>
        <w:t xml:space="preserve"> </w:t>
      </w:r>
    </w:p>
    <w:p w:rsidR="000A3E56" w:rsidRDefault="000A3E56">
      <w:pPr>
        <w:spacing w:line="360" w:lineRule="auto"/>
        <w:jc w:val="both"/>
        <w:rPr>
          <w:lang w:val="en-US"/>
        </w:rPr>
      </w:pPr>
      <w:smartTag w:uri="urn:schemas-microsoft-com:office:smarttags" w:element="City">
        <w:smartTag w:uri="urn:schemas-microsoft-com:office:smarttags" w:element="place">
          <w:r>
            <w:rPr>
              <w:i/>
              <w:lang w:val="en-US"/>
            </w:rPr>
            <w:t>DALTON</w:t>
          </w:r>
        </w:smartTag>
      </w:smartTag>
      <w:r>
        <w:rPr>
          <w:i/>
          <w:lang w:val="en-US"/>
        </w:rPr>
        <w:t xml:space="preserve"> TRANSACTIONS, </w:t>
      </w:r>
      <w:r>
        <w:rPr>
          <w:b/>
          <w:lang w:val="en-US"/>
        </w:rPr>
        <w:t>2003</w:t>
      </w:r>
      <w:r>
        <w:rPr>
          <w:lang w:val="en-US"/>
        </w:rPr>
        <w:t>, (5), 775-777</w:t>
      </w:r>
    </w:p>
    <w:p w:rsidR="000A3E56" w:rsidRDefault="000A3E56">
      <w:pPr>
        <w:pStyle w:val="a4"/>
        <w:spacing w:line="360" w:lineRule="auto"/>
        <w:jc w:val="both"/>
        <w:rPr>
          <w:b w:val="0"/>
        </w:rPr>
      </w:pPr>
    </w:p>
    <w:p w:rsidR="000A3E56" w:rsidRDefault="000A3E56">
      <w:pPr>
        <w:pStyle w:val="a4"/>
        <w:spacing w:line="360" w:lineRule="auto"/>
        <w:jc w:val="both"/>
      </w:pPr>
      <w:r>
        <w:rPr>
          <w:bCs/>
        </w:rPr>
        <w:t>9.</w:t>
      </w:r>
      <w:r>
        <w:rPr>
          <w:b w:val="0"/>
        </w:rPr>
        <w:t xml:space="preserve"> </w:t>
      </w:r>
      <w:r>
        <w:t xml:space="preserve">NMR and Theoretical Investigations on the structures and Dynamics of </w:t>
      </w:r>
      <w:proofErr w:type="spellStart"/>
      <w:r>
        <w:t>Octaheadral</w:t>
      </w:r>
      <w:proofErr w:type="spellEnd"/>
      <w:r>
        <w:t xml:space="preserve"> </w:t>
      </w:r>
      <w:proofErr w:type="spellStart"/>
      <w:proofErr w:type="gramStart"/>
      <w:r>
        <w:t>Bis</w:t>
      </w:r>
      <w:proofErr w:type="spellEnd"/>
      <w:r>
        <w:t>(</w:t>
      </w:r>
      <w:proofErr w:type="spellStart"/>
      <w:proofErr w:type="gramEnd"/>
      <w:r>
        <w:t>Chelate</w:t>
      </w:r>
      <w:proofErr w:type="spellEnd"/>
      <w:r>
        <w:t>)</w:t>
      </w:r>
      <w:proofErr w:type="spellStart"/>
      <w:r>
        <w:t>DichloroV</w:t>
      </w:r>
      <w:r>
        <w:rPr>
          <w:vertAlign w:val="superscript"/>
        </w:rPr>
        <w:t>III</w:t>
      </w:r>
      <w:proofErr w:type="spellEnd"/>
      <w:r>
        <w:t xml:space="preserve"> Compounds Isolated by an Unusual Reduction of Non-</w:t>
      </w:r>
      <w:proofErr w:type="spellStart"/>
      <w:r>
        <w:t>Oxo</w:t>
      </w:r>
      <w:proofErr w:type="spellEnd"/>
      <w:r>
        <w:t xml:space="preserve"> V</w:t>
      </w:r>
      <w:r>
        <w:rPr>
          <w:vertAlign w:val="superscript"/>
        </w:rPr>
        <w:t>IV</w:t>
      </w:r>
      <w:r>
        <w:t xml:space="preserve"> Species.</w:t>
      </w:r>
    </w:p>
    <w:p w:rsidR="000A3E56" w:rsidRDefault="000A3E56">
      <w:pPr>
        <w:pStyle w:val="1"/>
        <w:jc w:val="both"/>
        <w:rPr>
          <w:sz w:val="24"/>
          <w:lang w:val="en-US"/>
        </w:rPr>
      </w:pPr>
      <w:r>
        <w:rPr>
          <w:sz w:val="24"/>
          <w:lang w:val="en-US"/>
        </w:rPr>
        <w:t xml:space="preserve">Maria </w:t>
      </w:r>
      <w:proofErr w:type="spellStart"/>
      <w:r>
        <w:rPr>
          <w:sz w:val="24"/>
          <w:lang w:val="en-US"/>
        </w:rPr>
        <w:t>Rikkou</w:t>
      </w:r>
      <w:proofErr w:type="spellEnd"/>
      <w:r>
        <w:rPr>
          <w:sz w:val="24"/>
          <w:lang w:val="en-US"/>
        </w:rPr>
        <w:t xml:space="preserve">, Manolis J. Manos, </w:t>
      </w:r>
      <w:r>
        <w:rPr>
          <w:b/>
          <w:sz w:val="24"/>
          <w:lang w:val="en-US"/>
        </w:rPr>
        <w:t xml:space="preserve">Evangelos J. </w:t>
      </w:r>
      <w:proofErr w:type="spellStart"/>
      <w:r>
        <w:rPr>
          <w:b/>
          <w:sz w:val="24"/>
          <w:lang w:val="en-US"/>
        </w:rPr>
        <w:t>Tolis</w:t>
      </w:r>
      <w:proofErr w:type="spellEnd"/>
      <w:r>
        <w:rPr>
          <w:sz w:val="24"/>
          <w:lang w:val="en-US"/>
        </w:rPr>
        <w:t>,</w:t>
      </w:r>
      <w:r>
        <w:rPr>
          <w:b/>
          <w:lang w:val="en-US"/>
        </w:rPr>
        <w:t xml:space="preserve"> </w:t>
      </w:r>
      <w:r>
        <w:rPr>
          <w:sz w:val="24"/>
          <w:lang w:val="en-US"/>
        </w:rPr>
        <w:t xml:space="preserve">Michael P. </w:t>
      </w:r>
      <w:proofErr w:type="spellStart"/>
      <w:r>
        <w:rPr>
          <w:sz w:val="24"/>
          <w:lang w:val="en-US"/>
        </w:rPr>
        <w:t>Sigalas</w:t>
      </w:r>
      <w:proofErr w:type="spellEnd"/>
      <w:r>
        <w:rPr>
          <w:sz w:val="24"/>
          <w:lang w:val="en-US"/>
        </w:rPr>
        <w:t xml:space="preserve">, Anastasios D. </w:t>
      </w:r>
      <w:proofErr w:type="spellStart"/>
      <w:r>
        <w:rPr>
          <w:sz w:val="24"/>
          <w:lang w:val="en-US"/>
        </w:rPr>
        <w:t>Keramidas</w:t>
      </w:r>
      <w:proofErr w:type="spellEnd"/>
      <w:r>
        <w:rPr>
          <w:sz w:val="24"/>
          <w:lang w:val="en-US"/>
        </w:rPr>
        <w:t xml:space="preserve"> and </w:t>
      </w:r>
      <w:proofErr w:type="spellStart"/>
      <w:r>
        <w:rPr>
          <w:sz w:val="24"/>
          <w:lang w:val="en-US"/>
        </w:rPr>
        <w:t>Themistoklis</w:t>
      </w:r>
      <w:proofErr w:type="spellEnd"/>
      <w:r>
        <w:rPr>
          <w:sz w:val="24"/>
          <w:lang w:val="en-US"/>
        </w:rPr>
        <w:t xml:space="preserve"> A. </w:t>
      </w:r>
      <w:proofErr w:type="spellStart"/>
      <w:r>
        <w:rPr>
          <w:sz w:val="24"/>
          <w:lang w:val="en-US"/>
        </w:rPr>
        <w:t>Kabanos</w:t>
      </w:r>
      <w:proofErr w:type="spellEnd"/>
      <w:r>
        <w:rPr>
          <w:sz w:val="24"/>
          <w:lang w:val="en-US"/>
        </w:rPr>
        <w:t>.</w:t>
      </w:r>
      <w:r>
        <w:rPr>
          <w:i/>
          <w:sz w:val="24"/>
          <w:vertAlign w:val="superscript"/>
          <w:lang w:val="en-US"/>
        </w:rPr>
        <w:t xml:space="preserve"> </w:t>
      </w:r>
    </w:p>
    <w:p w:rsidR="000A3E56" w:rsidRDefault="000A3E56">
      <w:pPr>
        <w:spacing w:line="360" w:lineRule="auto"/>
        <w:jc w:val="both"/>
        <w:rPr>
          <w:lang w:val="en-US"/>
        </w:rPr>
      </w:pPr>
      <w:r>
        <w:rPr>
          <w:i/>
          <w:lang w:val="en-US"/>
        </w:rPr>
        <w:t>INORGANIC CHEMISTRY</w:t>
      </w:r>
      <w:r>
        <w:rPr>
          <w:lang w:val="en-US"/>
        </w:rPr>
        <w:t xml:space="preserve">, </w:t>
      </w:r>
      <w:r>
        <w:rPr>
          <w:b/>
          <w:lang w:val="en-US"/>
        </w:rPr>
        <w:t>2003</w:t>
      </w:r>
      <w:r>
        <w:rPr>
          <w:lang w:val="en-US"/>
        </w:rPr>
        <w:t>, 42, 4640-4649.</w:t>
      </w:r>
    </w:p>
    <w:p w:rsidR="000A3E56" w:rsidRDefault="000A3E56">
      <w:pPr>
        <w:spacing w:line="360" w:lineRule="auto"/>
        <w:jc w:val="both"/>
        <w:rPr>
          <w:lang w:val="en-US"/>
        </w:rPr>
      </w:pPr>
    </w:p>
    <w:p w:rsidR="000A3E56" w:rsidRDefault="000A3E56">
      <w:pPr>
        <w:spacing w:line="360" w:lineRule="auto"/>
        <w:jc w:val="both"/>
        <w:rPr>
          <w:lang w:val="en-US"/>
        </w:rPr>
      </w:pPr>
      <w:r>
        <w:rPr>
          <w:b/>
          <w:bCs/>
          <w:lang w:val="en-US"/>
        </w:rPr>
        <w:t xml:space="preserve">10. </w:t>
      </w:r>
      <w:r>
        <w:rPr>
          <w:b/>
          <w:lang w:val="en-US"/>
        </w:rPr>
        <w:t xml:space="preserve">Synthesis and Characterization of Iron (III) </w:t>
      </w:r>
      <w:proofErr w:type="spellStart"/>
      <w:r>
        <w:rPr>
          <w:b/>
          <w:lang w:val="en-US"/>
        </w:rPr>
        <w:t>Phosphonate</w:t>
      </w:r>
      <w:proofErr w:type="spellEnd"/>
      <w:r>
        <w:rPr>
          <w:b/>
          <w:lang w:val="en-US"/>
        </w:rPr>
        <w:t xml:space="preserve"> Cage Complexes.</w:t>
      </w:r>
    </w:p>
    <w:p w:rsidR="000A3E56" w:rsidRDefault="000A3E56">
      <w:pPr>
        <w:spacing w:line="360" w:lineRule="auto"/>
        <w:jc w:val="both"/>
        <w:rPr>
          <w:i/>
          <w:lang w:val="en-US"/>
        </w:rPr>
      </w:pPr>
      <w:smartTag w:uri="urn:schemas-microsoft-com:office:smarttags" w:element="place">
        <w:smartTag w:uri="urn:schemas:contacts" w:element="Sn">
          <w:r>
            <w:rPr>
              <w:b/>
              <w:lang w:val="en-US"/>
            </w:rPr>
            <w:t>Evangelos</w:t>
          </w:r>
        </w:smartTag>
        <w:r>
          <w:rPr>
            <w:b/>
            <w:lang w:val="en-US"/>
          </w:rPr>
          <w:t xml:space="preserve"> </w:t>
        </w:r>
        <w:smartTag w:uri="urn:schemas:contacts" w:element="Sn">
          <w:r>
            <w:rPr>
              <w:b/>
              <w:lang w:val="en-US"/>
            </w:rPr>
            <w:t>I.</w:t>
          </w:r>
        </w:smartTag>
      </w:smartTag>
      <w:r>
        <w:rPr>
          <w:b/>
          <w:lang w:val="en-US"/>
        </w:rPr>
        <w:t xml:space="preserve"> </w:t>
      </w:r>
      <w:proofErr w:type="spellStart"/>
      <w:r>
        <w:rPr>
          <w:b/>
          <w:lang w:val="en-US"/>
        </w:rPr>
        <w:t>Tolis</w:t>
      </w:r>
      <w:proofErr w:type="spellEnd"/>
      <w:r>
        <w:rPr>
          <w:lang w:val="en-US"/>
        </w:rPr>
        <w:t xml:space="preserve">, Madeleine </w:t>
      </w:r>
      <w:proofErr w:type="spellStart"/>
      <w:r>
        <w:rPr>
          <w:lang w:val="en-US"/>
        </w:rPr>
        <w:t>Helliwell</w:t>
      </w:r>
      <w:proofErr w:type="spellEnd"/>
      <w:r>
        <w:rPr>
          <w:lang w:val="en-US"/>
        </w:rPr>
        <w:t xml:space="preserve">, Stuart Langley, James </w:t>
      </w:r>
      <w:proofErr w:type="spellStart"/>
      <w:r>
        <w:rPr>
          <w:lang w:val="en-US"/>
        </w:rPr>
        <w:t>Raftery</w:t>
      </w:r>
      <w:proofErr w:type="spellEnd"/>
      <w:r>
        <w:rPr>
          <w:lang w:val="en-US"/>
        </w:rPr>
        <w:t xml:space="preserve">, and Richard E. P. </w:t>
      </w:r>
      <w:proofErr w:type="spellStart"/>
      <w:r>
        <w:rPr>
          <w:lang w:val="en-US"/>
        </w:rPr>
        <w:t>Winpenny</w:t>
      </w:r>
      <w:proofErr w:type="spellEnd"/>
      <w:r>
        <w:rPr>
          <w:lang w:val="en-US"/>
        </w:rPr>
        <w:t>.</w:t>
      </w:r>
    </w:p>
    <w:p w:rsidR="000A3E56" w:rsidRDefault="000A3E56">
      <w:pPr>
        <w:jc w:val="both"/>
        <w:rPr>
          <w:lang w:val="de-DE"/>
        </w:rPr>
      </w:pPr>
      <w:r>
        <w:rPr>
          <w:i/>
          <w:lang w:val="de-DE"/>
        </w:rPr>
        <w:t xml:space="preserve">ANGEWANDTE  CHEMIE-INTERNATIONAL  EDITION, </w:t>
      </w:r>
      <w:r>
        <w:rPr>
          <w:b/>
          <w:lang w:val="de-DE"/>
        </w:rPr>
        <w:t>2003</w:t>
      </w:r>
      <w:r>
        <w:rPr>
          <w:lang w:val="de-DE"/>
        </w:rPr>
        <w:t xml:space="preserve">, </w:t>
      </w:r>
      <w:r>
        <w:rPr>
          <w:i/>
          <w:lang w:val="de-DE"/>
        </w:rPr>
        <w:t>42</w:t>
      </w:r>
      <w:r>
        <w:rPr>
          <w:lang w:val="de-DE"/>
        </w:rPr>
        <w:t>, 3804-3808.</w:t>
      </w:r>
    </w:p>
    <w:p w:rsidR="000A3E56" w:rsidRDefault="000A3E56">
      <w:pPr>
        <w:jc w:val="both"/>
        <w:rPr>
          <w:lang w:val="de-DE"/>
        </w:rPr>
      </w:pPr>
    </w:p>
    <w:p w:rsidR="000A3E56" w:rsidRDefault="000A3E56">
      <w:pPr>
        <w:jc w:val="both"/>
        <w:rPr>
          <w:lang w:val="de-DE"/>
        </w:rPr>
      </w:pPr>
    </w:p>
    <w:p w:rsidR="000A3E56" w:rsidRDefault="000A3E56">
      <w:pPr>
        <w:spacing w:line="360" w:lineRule="auto"/>
        <w:jc w:val="both"/>
        <w:rPr>
          <w:b/>
          <w:lang w:val="en-US"/>
        </w:rPr>
      </w:pPr>
      <w:r>
        <w:rPr>
          <w:b/>
          <w:bCs/>
          <w:lang w:val="en-US"/>
        </w:rPr>
        <w:t>11.</w:t>
      </w:r>
      <w:r w:rsidR="006826F4">
        <w:rPr>
          <w:b/>
          <w:bCs/>
          <w:lang w:val="en-US"/>
        </w:rPr>
        <w:t xml:space="preserve"> </w:t>
      </w:r>
      <w:r>
        <w:rPr>
          <w:b/>
          <w:lang w:val="en-US"/>
        </w:rPr>
        <w:t>In</w:t>
      </w:r>
      <w:r w:rsidR="00553BE0">
        <w:rPr>
          <w:b/>
          <w:lang w:val="en-US"/>
        </w:rPr>
        <w:t>t</w:t>
      </w:r>
      <w:r>
        <w:rPr>
          <w:b/>
          <w:lang w:val="en-US"/>
        </w:rPr>
        <w:t xml:space="preserve">eractions of </w:t>
      </w:r>
      <w:proofErr w:type="spellStart"/>
      <w:r>
        <w:rPr>
          <w:b/>
          <w:lang w:val="en-US"/>
        </w:rPr>
        <w:t>oxovanadium</w:t>
      </w:r>
      <w:proofErr w:type="spellEnd"/>
      <w:r>
        <w:rPr>
          <w:b/>
          <w:lang w:val="en-US"/>
        </w:rPr>
        <w:t xml:space="preserve"> (IV) and the </w:t>
      </w:r>
      <w:proofErr w:type="spellStart"/>
      <w:r>
        <w:rPr>
          <w:b/>
          <w:lang w:val="en-US"/>
        </w:rPr>
        <w:t>quinolone</w:t>
      </w:r>
      <w:proofErr w:type="spellEnd"/>
      <w:r>
        <w:rPr>
          <w:b/>
          <w:lang w:val="en-US"/>
        </w:rPr>
        <w:t xml:space="preserve"> family member-ciprofloxacin.</w:t>
      </w:r>
    </w:p>
    <w:p w:rsidR="000A3E56" w:rsidRDefault="000A3E56">
      <w:pPr>
        <w:spacing w:line="360" w:lineRule="auto"/>
        <w:jc w:val="both"/>
        <w:rPr>
          <w:lang w:val="en-US"/>
        </w:rPr>
      </w:pPr>
      <w:proofErr w:type="spellStart"/>
      <w:r>
        <w:rPr>
          <w:lang w:val="en-US"/>
        </w:rPr>
        <w:t>Iztok</w:t>
      </w:r>
      <w:proofErr w:type="spellEnd"/>
      <w:r>
        <w:rPr>
          <w:lang w:val="en-US"/>
        </w:rPr>
        <w:t xml:space="preserve"> </w:t>
      </w:r>
      <w:proofErr w:type="spellStart"/>
      <w:r>
        <w:rPr>
          <w:lang w:val="en-US"/>
        </w:rPr>
        <w:t>Turel</w:t>
      </w:r>
      <w:proofErr w:type="spellEnd"/>
      <w:r>
        <w:rPr>
          <w:lang w:val="en-US"/>
        </w:rPr>
        <w:t xml:space="preserve">, </w:t>
      </w:r>
      <w:proofErr w:type="spellStart"/>
      <w:r>
        <w:rPr>
          <w:lang w:val="en-US"/>
        </w:rPr>
        <w:t>Amalijia</w:t>
      </w:r>
      <w:proofErr w:type="spellEnd"/>
      <w:r>
        <w:rPr>
          <w:lang w:val="en-US"/>
        </w:rPr>
        <w:t xml:space="preserve"> </w:t>
      </w:r>
      <w:proofErr w:type="spellStart"/>
      <w:r>
        <w:rPr>
          <w:lang w:val="en-US"/>
        </w:rPr>
        <w:t>Golobic</w:t>
      </w:r>
      <w:proofErr w:type="spellEnd"/>
      <w:r>
        <w:rPr>
          <w:lang w:val="en-US"/>
        </w:rPr>
        <w:t xml:space="preserve">, Ales </w:t>
      </w:r>
      <w:proofErr w:type="spellStart"/>
      <w:r>
        <w:rPr>
          <w:lang w:val="en-US"/>
        </w:rPr>
        <w:t>Klavzar</w:t>
      </w:r>
      <w:proofErr w:type="spellEnd"/>
      <w:r>
        <w:rPr>
          <w:lang w:val="en-US"/>
        </w:rPr>
        <w:t xml:space="preserve">, Boris </w:t>
      </w:r>
      <w:proofErr w:type="spellStart"/>
      <w:r>
        <w:rPr>
          <w:lang w:val="en-US"/>
        </w:rPr>
        <w:t>Pihlar</w:t>
      </w:r>
      <w:proofErr w:type="spellEnd"/>
      <w:r>
        <w:rPr>
          <w:lang w:val="en-US"/>
        </w:rPr>
        <w:t xml:space="preserve">, Peter </w:t>
      </w:r>
      <w:proofErr w:type="spellStart"/>
      <w:r>
        <w:rPr>
          <w:lang w:val="en-US"/>
        </w:rPr>
        <w:t>Buglyo</w:t>
      </w:r>
      <w:proofErr w:type="spellEnd"/>
      <w:r>
        <w:rPr>
          <w:lang w:val="en-US"/>
        </w:rPr>
        <w:t xml:space="preserve">, </w:t>
      </w:r>
      <w:r>
        <w:rPr>
          <w:b/>
          <w:lang w:val="en-US"/>
        </w:rPr>
        <w:t xml:space="preserve">Evangelos </w:t>
      </w:r>
      <w:proofErr w:type="spellStart"/>
      <w:r>
        <w:rPr>
          <w:b/>
          <w:lang w:val="en-US"/>
        </w:rPr>
        <w:t>Tolis</w:t>
      </w:r>
      <w:proofErr w:type="spellEnd"/>
      <w:r>
        <w:rPr>
          <w:lang w:val="en-US"/>
        </w:rPr>
        <w:t xml:space="preserve">, Dieter </w:t>
      </w:r>
      <w:proofErr w:type="spellStart"/>
      <w:r>
        <w:rPr>
          <w:lang w:val="en-US"/>
        </w:rPr>
        <w:t>Rehder</w:t>
      </w:r>
      <w:proofErr w:type="spellEnd"/>
      <w:r>
        <w:rPr>
          <w:lang w:val="en-US"/>
        </w:rPr>
        <w:t xml:space="preserve">, Kristina </w:t>
      </w:r>
      <w:proofErr w:type="spellStart"/>
      <w:r>
        <w:rPr>
          <w:lang w:val="en-US"/>
        </w:rPr>
        <w:t>Sepcic</w:t>
      </w:r>
      <w:proofErr w:type="spellEnd"/>
      <w:r>
        <w:rPr>
          <w:lang w:val="en-US"/>
        </w:rPr>
        <w:t>.</w:t>
      </w:r>
    </w:p>
    <w:p w:rsidR="000A3E56" w:rsidRDefault="000A3E56">
      <w:pPr>
        <w:spacing w:line="360" w:lineRule="auto"/>
        <w:jc w:val="both"/>
        <w:rPr>
          <w:lang w:val="en-US"/>
        </w:rPr>
      </w:pPr>
      <w:r>
        <w:rPr>
          <w:i/>
          <w:lang w:val="en-US"/>
        </w:rPr>
        <w:t>JOURNAL OF INORGANIC BIOCHEMISTRY</w:t>
      </w:r>
      <w:r>
        <w:rPr>
          <w:lang w:val="en-US"/>
        </w:rPr>
        <w:t xml:space="preserve">, </w:t>
      </w:r>
      <w:r>
        <w:rPr>
          <w:b/>
          <w:lang w:val="en-US"/>
        </w:rPr>
        <w:t>2003</w:t>
      </w:r>
      <w:r>
        <w:rPr>
          <w:lang w:val="en-US"/>
        </w:rPr>
        <w:t xml:space="preserve">, </w:t>
      </w:r>
      <w:r>
        <w:rPr>
          <w:i/>
          <w:lang w:val="en-US"/>
        </w:rPr>
        <w:t>95</w:t>
      </w:r>
      <w:r>
        <w:rPr>
          <w:lang w:val="en-US"/>
        </w:rPr>
        <w:t>, 199-207.</w:t>
      </w:r>
    </w:p>
    <w:p w:rsidR="000A3E56" w:rsidRDefault="000A3E56">
      <w:pPr>
        <w:spacing w:line="360" w:lineRule="auto"/>
        <w:jc w:val="both"/>
        <w:rPr>
          <w:lang w:val="en-US"/>
        </w:rPr>
      </w:pPr>
    </w:p>
    <w:p w:rsidR="000A3E56" w:rsidRDefault="000A3E56">
      <w:pPr>
        <w:spacing w:line="360" w:lineRule="auto"/>
        <w:jc w:val="both"/>
        <w:rPr>
          <w:b/>
          <w:lang w:val="en-US"/>
        </w:rPr>
      </w:pPr>
      <w:r>
        <w:rPr>
          <w:b/>
          <w:bCs/>
          <w:lang w:val="en-US"/>
        </w:rPr>
        <w:t>12.</w:t>
      </w:r>
      <w:r>
        <w:rPr>
          <w:lang w:val="en-US"/>
        </w:rPr>
        <w:t xml:space="preserve"> </w:t>
      </w:r>
      <w:proofErr w:type="spellStart"/>
      <w:r>
        <w:rPr>
          <w:b/>
          <w:lang w:val="en-US"/>
        </w:rPr>
        <w:t>Monomeric</w:t>
      </w:r>
      <w:proofErr w:type="spellEnd"/>
      <w:r>
        <w:rPr>
          <w:b/>
          <w:lang w:val="en-US"/>
        </w:rPr>
        <w:t xml:space="preserve"> </w:t>
      </w:r>
      <w:proofErr w:type="spellStart"/>
      <w:r>
        <w:rPr>
          <w:b/>
          <w:lang w:val="en-US"/>
        </w:rPr>
        <w:t>Oxovanadium</w:t>
      </w:r>
      <w:proofErr w:type="spellEnd"/>
      <w:r>
        <w:rPr>
          <w:b/>
          <w:lang w:val="en-US"/>
        </w:rPr>
        <w:t xml:space="preserve"> (IV) Compounds of the General Formula </w:t>
      </w:r>
      <w:proofErr w:type="spellStart"/>
      <w:r>
        <w:rPr>
          <w:b/>
          <w:lang w:val="en-US"/>
        </w:rPr>
        <w:t>cis</w:t>
      </w:r>
      <w:proofErr w:type="spellEnd"/>
      <w:r>
        <w:rPr>
          <w:b/>
          <w:lang w:val="en-US"/>
        </w:rPr>
        <w:t>-[V</w:t>
      </w:r>
      <w:r>
        <w:rPr>
          <w:b/>
          <w:vertAlign w:val="superscript"/>
          <w:lang w:val="en-US"/>
        </w:rPr>
        <w:t>IV</w:t>
      </w:r>
      <w:r>
        <w:rPr>
          <w:b/>
          <w:lang w:val="en-US"/>
        </w:rPr>
        <w:t>(=O)(X)(L</w:t>
      </w:r>
      <w:r>
        <w:rPr>
          <w:b/>
          <w:vertAlign w:val="subscript"/>
          <w:lang w:val="en-US"/>
        </w:rPr>
        <w:t>NN</w:t>
      </w:r>
      <w:r>
        <w:rPr>
          <w:b/>
          <w:lang w:val="en-US"/>
        </w:rPr>
        <w:t>)</w:t>
      </w:r>
      <w:r>
        <w:rPr>
          <w:b/>
          <w:vertAlign w:val="subscript"/>
          <w:lang w:val="en-US"/>
        </w:rPr>
        <w:t>2</w:t>
      </w:r>
      <w:r>
        <w:rPr>
          <w:b/>
          <w:lang w:val="en-US"/>
        </w:rPr>
        <w:t>]</w:t>
      </w:r>
      <w:r>
        <w:rPr>
          <w:b/>
          <w:vertAlign w:val="superscript"/>
          <w:lang w:val="en-US"/>
        </w:rPr>
        <w:t>+/0</w:t>
      </w:r>
      <w:r>
        <w:rPr>
          <w:b/>
          <w:lang w:val="en-US"/>
        </w:rPr>
        <w:t xml:space="preserve"> {X=OH</w:t>
      </w:r>
      <w:r>
        <w:rPr>
          <w:b/>
          <w:vertAlign w:val="superscript"/>
          <w:lang w:val="en-US"/>
        </w:rPr>
        <w:t>-</w:t>
      </w:r>
      <w:r>
        <w:rPr>
          <w:b/>
          <w:lang w:val="en-US"/>
        </w:rPr>
        <w:t xml:space="preserve">, </w:t>
      </w:r>
      <w:proofErr w:type="spellStart"/>
      <w:r>
        <w:rPr>
          <w:b/>
          <w:lang w:val="en-US"/>
        </w:rPr>
        <w:t>Cl</w:t>
      </w:r>
      <w:proofErr w:type="spellEnd"/>
      <w:r>
        <w:rPr>
          <w:b/>
          <w:vertAlign w:val="superscript"/>
          <w:lang w:val="en-US"/>
        </w:rPr>
        <w:t>-</w:t>
      </w:r>
      <w:r>
        <w:rPr>
          <w:b/>
          <w:lang w:val="en-US"/>
        </w:rPr>
        <w:t>, SO</w:t>
      </w:r>
      <w:r>
        <w:rPr>
          <w:b/>
          <w:vertAlign w:val="subscript"/>
          <w:lang w:val="en-US"/>
        </w:rPr>
        <w:t>4</w:t>
      </w:r>
      <w:r>
        <w:rPr>
          <w:b/>
          <w:vertAlign w:val="superscript"/>
          <w:lang w:val="en-US"/>
        </w:rPr>
        <w:t>2-</w:t>
      </w:r>
      <w:r>
        <w:rPr>
          <w:b/>
          <w:lang w:val="en-US"/>
        </w:rPr>
        <w:t xml:space="preserve"> and L</w:t>
      </w:r>
      <w:r>
        <w:rPr>
          <w:b/>
          <w:vertAlign w:val="subscript"/>
          <w:lang w:val="en-US"/>
        </w:rPr>
        <w:t>NN</w:t>
      </w:r>
      <w:r>
        <w:rPr>
          <w:b/>
          <w:lang w:val="en-US"/>
        </w:rPr>
        <w:t>=2,2’-bipyridine (</w:t>
      </w:r>
      <w:proofErr w:type="spellStart"/>
      <w:r>
        <w:rPr>
          <w:b/>
          <w:lang w:val="en-US"/>
        </w:rPr>
        <w:t>bipy</w:t>
      </w:r>
      <w:proofErr w:type="spellEnd"/>
      <w:r>
        <w:rPr>
          <w:b/>
          <w:lang w:val="en-US"/>
        </w:rPr>
        <w:t xml:space="preserve">) or 4,4’-di-substituted </w:t>
      </w:r>
      <w:proofErr w:type="spellStart"/>
      <w:r>
        <w:rPr>
          <w:b/>
          <w:lang w:val="en-US"/>
        </w:rPr>
        <w:t>bipy</w:t>
      </w:r>
      <w:proofErr w:type="spellEnd"/>
      <w:r>
        <w:rPr>
          <w:b/>
          <w:lang w:val="en-US"/>
        </w:rPr>
        <w:t>}.</w:t>
      </w:r>
    </w:p>
    <w:p w:rsidR="000A3E56" w:rsidRDefault="000A3E56">
      <w:pPr>
        <w:tabs>
          <w:tab w:val="left" w:pos="567"/>
          <w:tab w:val="left" w:pos="1134"/>
          <w:tab w:val="left" w:pos="1985"/>
          <w:tab w:val="left" w:pos="3544"/>
          <w:tab w:val="left" w:pos="5670"/>
          <w:tab w:val="left" w:pos="6379"/>
        </w:tabs>
        <w:spacing w:line="360" w:lineRule="auto"/>
        <w:jc w:val="both"/>
        <w:rPr>
          <w:lang w:val="en-US"/>
        </w:rPr>
      </w:pPr>
      <w:r>
        <w:rPr>
          <w:lang w:val="en-US"/>
        </w:rPr>
        <w:t xml:space="preserve">Georgios D. Triantafillou, </w:t>
      </w:r>
      <w:r>
        <w:rPr>
          <w:b/>
          <w:lang w:val="en-US"/>
        </w:rPr>
        <w:t xml:space="preserve">Evangelos J. </w:t>
      </w:r>
      <w:proofErr w:type="spellStart"/>
      <w:r>
        <w:rPr>
          <w:b/>
          <w:lang w:val="en-US"/>
        </w:rPr>
        <w:t>Tolis</w:t>
      </w:r>
      <w:proofErr w:type="spellEnd"/>
      <w:r>
        <w:rPr>
          <w:lang w:val="en-US"/>
        </w:rPr>
        <w:t xml:space="preserve">, Yiannis Deligiannakis, Catherine P. </w:t>
      </w:r>
      <w:proofErr w:type="spellStart"/>
      <w:r>
        <w:rPr>
          <w:lang w:val="en-US"/>
        </w:rPr>
        <w:t>Raptopoulou</w:t>
      </w:r>
      <w:proofErr w:type="spellEnd"/>
      <w:r>
        <w:rPr>
          <w:lang w:val="en-US"/>
        </w:rPr>
        <w:t xml:space="preserve">, Michael P. </w:t>
      </w:r>
      <w:proofErr w:type="spellStart"/>
      <w:r>
        <w:rPr>
          <w:lang w:val="en-US"/>
        </w:rPr>
        <w:t>Sigalas</w:t>
      </w:r>
      <w:proofErr w:type="spellEnd"/>
      <w:r>
        <w:rPr>
          <w:lang w:val="en-US"/>
        </w:rPr>
        <w:t xml:space="preserve">, </w:t>
      </w:r>
      <w:r>
        <w:rPr>
          <w:i/>
          <w:vertAlign w:val="superscript"/>
          <w:lang w:val="en-US"/>
        </w:rPr>
        <w:t xml:space="preserve"> </w:t>
      </w:r>
      <w:r>
        <w:rPr>
          <w:lang w:val="en-US"/>
        </w:rPr>
        <w:t xml:space="preserve">and </w:t>
      </w:r>
      <w:proofErr w:type="spellStart"/>
      <w:r>
        <w:rPr>
          <w:lang w:val="en-US"/>
        </w:rPr>
        <w:t>Themistoklis</w:t>
      </w:r>
      <w:proofErr w:type="spellEnd"/>
      <w:r>
        <w:rPr>
          <w:lang w:val="en-US"/>
        </w:rPr>
        <w:t xml:space="preserve"> A. </w:t>
      </w:r>
      <w:proofErr w:type="spellStart"/>
      <w:r>
        <w:rPr>
          <w:lang w:val="en-US"/>
        </w:rPr>
        <w:t>Kabanos</w:t>
      </w:r>
      <w:proofErr w:type="spellEnd"/>
    </w:p>
    <w:p w:rsidR="000A3E56" w:rsidRDefault="000A3E56">
      <w:pPr>
        <w:spacing w:line="360" w:lineRule="auto"/>
        <w:jc w:val="both"/>
        <w:rPr>
          <w:lang w:val="en-US"/>
        </w:rPr>
      </w:pPr>
      <w:r>
        <w:rPr>
          <w:i/>
          <w:lang w:val="en-US"/>
        </w:rPr>
        <w:t>INORGANIC CHEMISTRY</w:t>
      </w:r>
      <w:r>
        <w:rPr>
          <w:lang w:val="en-US"/>
        </w:rPr>
        <w:t xml:space="preserve">, </w:t>
      </w:r>
      <w:r>
        <w:rPr>
          <w:b/>
          <w:lang w:val="en-US"/>
        </w:rPr>
        <w:t>2004</w:t>
      </w:r>
      <w:r>
        <w:rPr>
          <w:lang w:val="en-US"/>
        </w:rPr>
        <w:t xml:space="preserve">, 43, 79-91. </w:t>
      </w:r>
    </w:p>
    <w:p w:rsidR="000A3E56" w:rsidRDefault="000A3E56">
      <w:pPr>
        <w:spacing w:line="360" w:lineRule="auto"/>
        <w:jc w:val="both"/>
        <w:rPr>
          <w:lang w:val="en-US"/>
        </w:rPr>
      </w:pPr>
    </w:p>
    <w:p w:rsidR="000A3E56" w:rsidRDefault="000A3E56">
      <w:pPr>
        <w:spacing w:line="360" w:lineRule="auto"/>
        <w:jc w:val="both"/>
        <w:rPr>
          <w:b/>
          <w:lang w:val="en-US"/>
        </w:rPr>
      </w:pPr>
      <w:r>
        <w:rPr>
          <w:b/>
          <w:bCs/>
          <w:lang w:val="en-US"/>
        </w:rPr>
        <w:t>13.</w:t>
      </w:r>
      <w:r>
        <w:rPr>
          <w:lang w:val="en-US"/>
        </w:rPr>
        <w:t xml:space="preserve"> </w:t>
      </w:r>
      <w:proofErr w:type="spellStart"/>
      <w:r>
        <w:rPr>
          <w:b/>
          <w:lang w:val="en-US"/>
        </w:rPr>
        <w:t>Phosphonate</w:t>
      </w:r>
      <w:proofErr w:type="spellEnd"/>
      <w:r>
        <w:rPr>
          <w:b/>
          <w:lang w:val="en-US"/>
        </w:rPr>
        <w:t xml:space="preserve"> </w:t>
      </w:r>
      <w:proofErr w:type="spellStart"/>
      <w:r>
        <w:rPr>
          <w:b/>
          <w:lang w:val="en-US"/>
        </w:rPr>
        <w:t>ligands</w:t>
      </w:r>
      <w:proofErr w:type="spellEnd"/>
      <w:r>
        <w:rPr>
          <w:b/>
          <w:lang w:val="en-US"/>
        </w:rPr>
        <w:t xml:space="preserve"> encourage a Platonic relationship between </w:t>
      </w:r>
      <w:proofErr w:type="gramStart"/>
      <w:r>
        <w:rPr>
          <w:b/>
          <w:lang w:val="en-US"/>
        </w:rPr>
        <w:t>cobalt(</w:t>
      </w:r>
      <w:proofErr w:type="gramEnd"/>
      <w:r>
        <w:rPr>
          <w:b/>
          <w:lang w:val="en-US"/>
        </w:rPr>
        <w:t>II) and alkali metal ions.</w:t>
      </w:r>
    </w:p>
    <w:p w:rsidR="000A3E56" w:rsidRDefault="000A3E56">
      <w:pPr>
        <w:spacing w:line="360" w:lineRule="auto"/>
        <w:jc w:val="both"/>
        <w:rPr>
          <w:i/>
          <w:lang w:val="en-US"/>
        </w:rPr>
      </w:pPr>
      <w:r>
        <w:rPr>
          <w:lang w:val="en-US"/>
        </w:rPr>
        <w:t xml:space="preserve">Stuart Langley, Madeleine </w:t>
      </w:r>
      <w:proofErr w:type="spellStart"/>
      <w:r>
        <w:rPr>
          <w:lang w:val="en-US"/>
        </w:rPr>
        <w:t>Helliwell</w:t>
      </w:r>
      <w:proofErr w:type="spellEnd"/>
      <w:r>
        <w:rPr>
          <w:lang w:val="en-US"/>
        </w:rPr>
        <w:t xml:space="preserve">, James </w:t>
      </w:r>
      <w:proofErr w:type="spellStart"/>
      <w:r>
        <w:rPr>
          <w:lang w:val="en-US"/>
        </w:rPr>
        <w:t>Raftery</w:t>
      </w:r>
      <w:proofErr w:type="spellEnd"/>
      <w:r>
        <w:rPr>
          <w:lang w:val="en-US"/>
        </w:rPr>
        <w:t xml:space="preserve">, </w:t>
      </w:r>
      <w:smartTag w:uri="urn:schemas-microsoft-com:office:smarttags" w:element="place">
        <w:smartTag w:uri="urn:schemas:contacts" w:element="Sn">
          <w:r>
            <w:rPr>
              <w:b/>
              <w:lang w:val="en-US"/>
            </w:rPr>
            <w:t>Evangelos</w:t>
          </w:r>
        </w:smartTag>
        <w:r>
          <w:rPr>
            <w:b/>
            <w:lang w:val="en-US"/>
          </w:rPr>
          <w:t xml:space="preserve"> </w:t>
        </w:r>
        <w:smartTag w:uri="urn:schemas:contacts" w:element="Sn">
          <w:r>
            <w:rPr>
              <w:b/>
              <w:lang w:val="en-US"/>
            </w:rPr>
            <w:t>I.</w:t>
          </w:r>
        </w:smartTag>
      </w:smartTag>
      <w:r>
        <w:rPr>
          <w:b/>
          <w:lang w:val="en-US"/>
        </w:rPr>
        <w:t xml:space="preserve"> </w:t>
      </w:r>
      <w:proofErr w:type="spellStart"/>
      <w:r>
        <w:rPr>
          <w:b/>
          <w:lang w:val="en-US"/>
        </w:rPr>
        <w:t>Tolis</w:t>
      </w:r>
      <w:proofErr w:type="spellEnd"/>
      <w:r>
        <w:rPr>
          <w:lang w:val="en-US"/>
        </w:rPr>
        <w:t xml:space="preserve">, and Richard E. P. </w:t>
      </w:r>
      <w:proofErr w:type="spellStart"/>
      <w:r>
        <w:rPr>
          <w:lang w:val="en-US"/>
        </w:rPr>
        <w:t>Winpenny</w:t>
      </w:r>
      <w:proofErr w:type="spellEnd"/>
      <w:r>
        <w:rPr>
          <w:lang w:val="en-US"/>
        </w:rPr>
        <w:t>.</w:t>
      </w:r>
    </w:p>
    <w:p w:rsidR="000A3E56" w:rsidRDefault="000A3E56">
      <w:pPr>
        <w:spacing w:line="360" w:lineRule="auto"/>
        <w:jc w:val="both"/>
        <w:rPr>
          <w:lang w:val="en-US"/>
        </w:rPr>
      </w:pPr>
      <w:r>
        <w:rPr>
          <w:i/>
          <w:lang w:val="en-US"/>
        </w:rPr>
        <w:t>CHEMICAL</w:t>
      </w:r>
      <w:r>
        <w:rPr>
          <w:b/>
          <w:i/>
          <w:lang w:val="en-US"/>
        </w:rPr>
        <w:t xml:space="preserve"> </w:t>
      </w:r>
      <w:r>
        <w:rPr>
          <w:i/>
          <w:lang w:val="en-US"/>
        </w:rPr>
        <w:t>COMMUNICATIONS</w:t>
      </w:r>
      <w:r>
        <w:rPr>
          <w:b/>
          <w:i/>
          <w:lang w:val="en-US"/>
        </w:rPr>
        <w:t xml:space="preserve">, </w:t>
      </w:r>
      <w:r>
        <w:rPr>
          <w:b/>
          <w:lang w:val="en-US"/>
        </w:rPr>
        <w:t xml:space="preserve">2004, </w:t>
      </w:r>
      <w:r>
        <w:rPr>
          <w:lang w:val="en-US"/>
        </w:rPr>
        <w:t>142-143.</w:t>
      </w:r>
    </w:p>
    <w:p w:rsidR="000A3E56" w:rsidRDefault="000A3E56">
      <w:pPr>
        <w:spacing w:line="360" w:lineRule="auto"/>
        <w:jc w:val="both"/>
        <w:rPr>
          <w:lang w:val="en-US"/>
        </w:rPr>
      </w:pPr>
    </w:p>
    <w:p w:rsidR="000A3E56" w:rsidRDefault="000A3E56">
      <w:pPr>
        <w:spacing w:line="360" w:lineRule="auto"/>
        <w:jc w:val="both"/>
        <w:rPr>
          <w:lang w:val="en-US"/>
        </w:rPr>
      </w:pPr>
      <w:r>
        <w:rPr>
          <w:b/>
          <w:bCs/>
          <w:lang w:val="en-US"/>
        </w:rPr>
        <w:t xml:space="preserve">14. ESE-ENDOR Study and DFT Calculations </w:t>
      </w:r>
      <w:proofErr w:type="gramStart"/>
      <w:r>
        <w:rPr>
          <w:b/>
          <w:bCs/>
          <w:lang w:val="en-US"/>
        </w:rPr>
        <w:t>On</w:t>
      </w:r>
      <w:proofErr w:type="gramEnd"/>
      <w:r>
        <w:rPr>
          <w:b/>
          <w:bCs/>
          <w:lang w:val="en-US"/>
        </w:rPr>
        <w:t xml:space="preserve"> </w:t>
      </w:r>
      <w:proofErr w:type="spellStart"/>
      <w:r>
        <w:rPr>
          <w:b/>
          <w:bCs/>
          <w:lang w:val="en-US"/>
        </w:rPr>
        <w:t>Oxovanadium</w:t>
      </w:r>
      <w:proofErr w:type="spellEnd"/>
      <w:r>
        <w:rPr>
          <w:b/>
          <w:bCs/>
          <w:lang w:val="en-US"/>
        </w:rPr>
        <w:t xml:space="preserve"> Compounds: Effect of Axial Anionic </w:t>
      </w:r>
      <w:proofErr w:type="spellStart"/>
      <w:r>
        <w:rPr>
          <w:b/>
          <w:bCs/>
          <w:lang w:val="en-US"/>
        </w:rPr>
        <w:t>Ligands</w:t>
      </w:r>
      <w:proofErr w:type="spellEnd"/>
      <w:r>
        <w:rPr>
          <w:b/>
          <w:bCs/>
          <w:lang w:val="en-US"/>
        </w:rPr>
        <w:t xml:space="preserve"> on the </w:t>
      </w:r>
      <w:r>
        <w:rPr>
          <w:b/>
          <w:bCs/>
          <w:vertAlign w:val="superscript"/>
          <w:lang w:val="en-US"/>
        </w:rPr>
        <w:t>51</w:t>
      </w:r>
      <w:r>
        <w:rPr>
          <w:b/>
          <w:bCs/>
          <w:lang w:val="en-US"/>
        </w:rPr>
        <w:t xml:space="preserve">V Nuclear </w:t>
      </w:r>
      <w:proofErr w:type="spellStart"/>
      <w:r>
        <w:rPr>
          <w:b/>
          <w:bCs/>
          <w:lang w:val="en-US"/>
        </w:rPr>
        <w:t>Quadrupolar</w:t>
      </w:r>
      <w:proofErr w:type="spellEnd"/>
      <w:r>
        <w:rPr>
          <w:b/>
          <w:bCs/>
          <w:lang w:val="en-US"/>
        </w:rPr>
        <w:t xml:space="preserve"> Coupling Constant</w:t>
      </w:r>
      <w:r>
        <w:rPr>
          <w:lang w:val="en-US"/>
        </w:rPr>
        <w:t>.</w:t>
      </w:r>
    </w:p>
    <w:p w:rsidR="000A3E56" w:rsidRDefault="000A3E56">
      <w:pPr>
        <w:spacing w:line="360" w:lineRule="auto"/>
        <w:jc w:val="both"/>
        <w:rPr>
          <w:lang w:val="en-US"/>
        </w:rPr>
      </w:pPr>
      <w:r>
        <w:rPr>
          <w:lang w:val="en-US"/>
        </w:rPr>
        <w:t xml:space="preserve">C. P. </w:t>
      </w:r>
      <w:proofErr w:type="spellStart"/>
      <w:r>
        <w:rPr>
          <w:lang w:val="en-US"/>
        </w:rPr>
        <w:t>Aznar</w:t>
      </w:r>
      <w:proofErr w:type="spellEnd"/>
      <w:r>
        <w:rPr>
          <w:lang w:val="en-US"/>
        </w:rPr>
        <w:t xml:space="preserve">, Y. Deligiannakis, </w:t>
      </w:r>
      <w:r>
        <w:rPr>
          <w:b/>
          <w:bCs/>
          <w:lang w:val="en-US"/>
        </w:rPr>
        <w:t xml:space="preserve">E. J. </w:t>
      </w:r>
      <w:proofErr w:type="spellStart"/>
      <w:r>
        <w:rPr>
          <w:b/>
          <w:bCs/>
          <w:lang w:val="en-US"/>
        </w:rPr>
        <w:t>Tolis</w:t>
      </w:r>
      <w:proofErr w:type="spellEnd"/>
      <w:r>
        <w:rPr>
          <w:lang w:val="en-US"/>
        </w:rPr>
        <w:t xml:space="preserve">, T. </w:t>
      </w:r>
      <w:proofErr w:type="spellStart"/>
      <w:r>
        <w:rPr>
          <w:lang w:val="en-US"/>
        </w:rPr>
        <w:t>Kabanos</w:t>
      </w:r>
      <w:proofErr w:type="spellEnd"/>
      <w:r>
        <w:rPr>
          <w:lang w:val="en-US"/>
        </w:rPr>
        <w:t xml:space="preserve">, M. </w:t>
      </w:r>
      <w:proofErr w:type="spellStart"/>
      <w:r>
        <w:rPr>
          <w:lang w:val="en-US"/>
        </w:rPr>
        <w:t>Brynda</w:t>
      </w:r>
      <w:proofErr w:type="spellEnd"/>
      <w:r>
        <w:rPr>
          <w:lang w:val="en-US"/>
        </w:rPr>
        <w:t xml:space="preserve"> and R. D. Britt.</w:t>
      </w:r>
    </w:p>
    <w:p w:rsidR="000A3E56" w:rsidRPr="003A0656" w:rsidRDefault="000A3E56">
      <w:pPr>
        <w:spacing w:line="360" w:lineRule="auto"/>
        <w:jc w:val="both"/>
        <w:rPr>
          <w:lang w:val="en-US"/>
        </w:rPr>
      </w:pPr>
      <w:r>
        <w:rPr>
          <w:i/>
          <w:iCs/>
          <w:lang w:val="en-US"/>
        </w:rPr>
        <w:t>J</w:t>
      </w:r>
      <w:r>
        <w:rPr>
          <w:lang w:val="en-US"/>
        </w:rPr>
        <w:t xml:space="preserve">. </w:t>
      </w:r>
      <w:r>
        <w:rPr>
          <w:i/>
          <w:iCs/>
          <w:lang w:val="en-US"/>
        </w:rPr>
        <w:t>Phys</w:t>
      </w:r>
      <w:r>
        <w:rPr>
          <w:lang w:val="en-US"/>
        </w:rPr>
        <w:t xml:space="preserve">. </w:t>
      </w:r>
      <w:r>
        <w:rPr>
          <w:i/>
          <w:iCs/>
          <w:lang w:val="en-US"/>
        </w:rPr>
        <w:t>Chem</w:t>
      </w:r>
      <w:r>
        <w:rPr>
          <w:lang w:val="en-US"/>
        </w:rPr>
        <w:t xml:space="preserve">. </w:t>
      </w:r>
      <w:r>
        <w:rPr>
          <w:i/>
          <w:iCs/>
          <w:lang w:val="en-US"/>
        </w:rPr>
        <w:t xml:space="preserve">A </w:t>
      </w:r>
      <w:r>
        <w:rPr>
          <w:b/>
          <w:bCs/>
          <w:lang w:val="en-US"/>
        </w:rPr>
        <w:t>2004</w:t>
      </w:r>
      <w:r>
        <w:rPr>
          <w:lang w:val="en-US"/>
        </w:rPr>
        <w:t xml:space="preserve">, </w:t>
      </w:r>
      <w:r>
        <w:rPr>
          <w:i/>
          <w:iCs/>
          <w:lang w:val="en-US"/>
        </w:rPr>
        <w:t>108</w:t>
      </w:r>
      <w:r>
        <w:rPr>
          <w:lang w:val="en-US"/>
        </w:rPr>
        <w:t>, 4310-4321.</w:t>
      </w:r>
    </w:p>
    <w:p w:rsidR="000A3E56" w:rsidRPr="003A0656" w:rsidRDefault="000A3E56">
      <w:pPr>
        <w:spacing w:line="360" w:lineRule="auto"/>
        <w:jc w:val="both"/>
        <w:rPr>
          <w:lang w:val="en-US"/>
        </w:rPr>
      </w:pPr>
    </w:p>
    <w:p w:rsidR="000A3E56" w:rsidRDefault="000A3E56">
      <w:pPr>
        <w:pStyle w:val="a5"/>
        <w:widowControl w:val="0"/>
        <w:tabs>
          <w:tab w:val="left" w:pos="426"/>
        </w:tabs>
        <w:spacing w:line="360" w:lineRule="auto"/>
        <w:jc w:val="both"/>
        <w:rPr>
          <w:rFonts w:ascii="Times New Roman" w:hAnsi="Times New Roman"/>
          <w:b/>
          <w:bCs/>
          <w:sz w:val="24"/>
          <w:lang w:val="en-US"/>
        </w:rPr>
      </w:pPr>
      <w:r>
        <w:rPr>
          <w:rFonts w:ascii="Times New Roman" w:hAnsi="Times New Roman"/>
          <w:b/>
          <w:bCs/>
          <w:sz w:val="24"/>
          <w:lang w:val="en-US"/>
        </w:rPr>
        <w:t xml:space="preserve">15. A new rhodium complex with a nitrogen-containing </w:t>
      </w:r>
      <w:proofErr w:type="spellStart"/>
      <w:proofErr w:type="gramStart"/>
      <w:r>
        <w:rPr>
          <w:rFonts w:ascii="Times New Roman" w:hAnsi="Times New Roman"/>
          <w:b/>
          <w:bCs/>
          <w:sz w:val="24"/>
          <w:lang w:val="en-US"/>
        </w:rPr>
        <w:t>bis</w:t>
      </w:r>
      <w:proofErr w:type="spellEnd"/>
      <w:r>
        <w:rPr>
          <w:rFonts w:ascii="Times New Roman" w:hAnsi="Times New Roman"/>
          <w:b/>
          <w:bCs/>
          <w:sz w:val="24"/>
          <w:lang w:val="en-US"/>
        </w:rPr>
        <w:t>(</w:t>
      </w:r>
      <w:proofErr w:type="spellStart"/>
      <w:proofErr w:type="gramEnd"/>
      <w:r>
        <w:rPr>
          <w:rFonts w:ascii="Times New Roman" w:hAnsi="Times New Roman"/>
          <w:b/>
          <w:bCs/>
          <w:sz w:val="24"/>
          <w:lang w:val="en-US"/>
        </w:rPr>
        <w:t>phosphine</w:t>
      </w:r>
      <w:proofErr w:type="spellEnd"/>
      <w:r>
        <w:rPr>
          <w:rFonts w:ascii="Times New Roman" w:hAnsi="Times New Roman"/>
          <w:b/>
          <w:bCs/>
          <w:sz w:val="24"/>
          <w:lang w:val="en-US"/>
        </w:rPr>
        <w:t xml:space="preserve"> oxide) </w:t>
      </w:r>
      <w:proofErr w:type="spellStart"/>
      <w:r>
        <w:rPr>
          <w:rFonts w:ascii="Times New Roman" w:hAnsi="Times New Roman"/>
          <w:b/>
          <w:bCs/>
          <w:sz w:val="24"/>
          <w:lang w:val="en-US"/>
        </w:rPr>
        <w:t>ligand</w:t>
      </w:r>
      <w:proofErr w:type="spellEnd"/>
      <w:r>
        <w:rPr>
          <w:rFonts w:ascii="Times New Roman" w:hAnsi="Times New Roman"/>
          <w:b/>
          <w:bCs/>
          <w:sz w:val="24"/>
          <w:lang w:val="en-US"/>
        </w:rPr>
        <w:t xml:space="preserve"> as an efficient catalyst for the </w:t>
      </w:r>
      <w:proofErr w:type="spellStart"/>
      <w:r>
        <w:rPr>
          <w:rFonts w:ascii="Times New Roman" w:hAnsi="Times New Roman"/>
          <w:b/>
          <w:bCs/>
          <w:sz w:val="24"/>
          <w:lang w:val="en-US"/>
        </w:rPr>
        <w:t>hydroformylation</w:t>
      </w:r>
      <w:proofErr w:type="spellEnd"/>
      <w:r>
        <w:rPr>
          <w:rFonts w:ascii="Times New Roman" w:hAnsi="Times New Roman"/>
          <w:b/>
          <w:bCs/>
          <w:sz w:val="24"/>
          <w:lang w:val="en-US"/>
        </w:rPr>
        <w:t xml:space="preserve"> of styrene</w:t>
      </w:r>
      <w:r w:rsidR="00FA5C8B">
        <w:rPr>
          <w:rFonts w:ascii="Times New Roman" w:hAnsi="Times New Roman"/>
          <w:b/>
          <w:bCs/>
          <w:sz w:val="24"/>
          <w:lang w:val="en-US"/>
        </w:rPr>
        <w:t>.</w:t>
      </w:r>
    </w:p>
    <w:p w:rsidR="000A3E56" w:rsidRDefault="000A3E56">
      <w:pPr>
        <w:pStyle w:val="a5"/>
        <w:widowControl w:val="0"/>
        <w:tabs>
          <w:tab w:val="left" w:pos="426"/>
        </w:tabs>
        <w:spacing w:line="360" w:lineRule="auto"/>
        <w:jc w:val="both"/>
        <w:rPr>
          <w:rFonts w:ascii="Times New Roman" w:hAnsi="Times New Roman"/>
          <w:sz w:val="24"/>
          <w:lang w:val="en-US"/>
        </w:rPr>
      </w:pPr>
      <w:r>
        <w:rPr>
          <w:rFonts w:ascii="Times New Roman" w:hAnsi="Times New Roman"/>
          <w:b/>
          <w:bCs/>
          <w:sz w:val="24"/>
          <w:lang w:val="en-US"/>
        </w:rPr>
        <w:t xml:space="preserve">E.I. </w:t>
      </w:r>
      <w:proofErr w:type="spellStart"/>
      <w:r>
        <w:rPr>
          <w:rFonts w:ascii="Times New Roman" w:hAnsi="Times New Roman"/>
          <w:b/>
          <w:bCs/>
          <w:sz w:val="24"/>
          <w:lang w:val="en-US"/>
        </w:rPr>
        <w:t>Tolis</w:t>
      </w:r>
      <w:proofErr w:type="spellEnd"/>
      <w:r>
        <w:rPr>
          <w:rFonts w:ascii="Times New Roman" w:hAnsi="Times New Roman"/>
          <w:sz w:val="24"/>
          <w:lang w:val="en-US"/>
        </w:rPr>
        <w:t xml:space="preserve">, K.A. </w:t>
      </w:r>
      <w:proofErr w:type="spellStart"/>
      <w:r>
        <w:rPr>
          <w:rFonts w:ascii="Times New Roman" w:hAnsi="Times New Roman"/>
          <w:sz w:val="24"/>
          <w:lang w:val="en-US"/>
        </w:rPr>
        <w:t>Vallianatou</w:t>
      </w:r>
      <w:proofErr w:type="spellEnd"/>
      <w:r>
        <w:rPr>
          <w:rFonts w:ascii="Times New Roman" w:hAnsi="Times New Roman"/>
          <w:sz w:val="24"/>
          <w:lang w:val="en-US"/>
        </w:rPr>
        <w:t xml:space="preserve">, F.J. </w:t>
      </w:r>
      <w:proofErr w:type="spellStart"/>
      <w:r>
        <w:rPr>
          <w:rFonts w:ascii="Times New Roman" w:hAnsi="Times New Roman"/>
          <w:sz w:val="24"/>
          <w:lang w:val="en-US"/>
        </w:rPr>
        <w:t>Andreadaki</w:t>
      </w:r>
      <w:proofErr w:type="spellEnd"/>
      <w:r>
        <w:rPr>
          <w:rFonts w:ascii="Times New Roman" w:hAnsi="Times New Roman"/>
          <w:sz w:val="24"/>
          <w:lang w:val="en-US"/>
        </w:rPr>
        <w:t xml:space="preserve">, I.D. Kostas. </w:t>
      </w:r>
    </w:p>
    <w:p w:rsidR="000A3E56" w:rsidRDefault="005E70CA">
      <w:pPr>
        <w:pStyle w:val="a5"/>
        <w:widowControl w:val="0"/>
        <w:tabs>
          <w:tab w:val="left" w:pos="426"/>
        </w:tabs>
        <w:spacing w:line="360" w:lineRule="auto"/>
        <w:jc w:val="both"/>
        <w:rPr>
          <w:rFonts w:ascii="Times New Roman" w:hAnsi="Times New Roman"/>
          <w:sz w:val="24"/>
          <w:lang w:val="en-US"/>
        </w:rPr>
      </w:pPr>
      <w:r>
        <w:rPr>
          <w:rFonts w:ascii="Times New Roman" w:hAnsi="Times New Roman"/>
          <w:i/>
          <w:sz w:val="24"/>
          <w:lang w:val="en-US"/>
        </w:rPr>
        <w:t xml:space="preserve">APPL. </w:t>
      </w:r>
      <w:r>
        <w:rPr>
          <w:rFonts w:ascii="Times New Roman" w:hAnsi="Times New Roman"/>
          <w:i/>
          <w:sz w:val="24"/>
        </w:rPr>
        <w:t xml:space="preserve">ORGANOMET. </w:t>
      </w:r>
      <w:r>
        <w:rPr>
          <w:rFonts w:ascii="Times New Roman" w:hAnsi="Times New Roman"/>
          <w:i/>
          <w:sz w:val="24"/>
          <w:lang w:val="en-US"/>
        </w:rPr>
        <w:t>CHEM.</w:t>
      </w:r>
      <w:r>
        <w:rPr>
          <w:rFonts w:ascii="Times New Roman" w:hAnsi="Times New Roman"/>
          <w:sz w:val="24"/>
          <w:lang w:val="en-US"/>
        </w:rPr>
        <w:t xml:space="preserve"> </w:t>
      </w:r>
      <w:r w:rsidR="000A3E56">
        <w:rPr>
          <w:rFonts w:ascii="Times New Roman" w:hAnsi="Times New Roman"/>
          <w:b/>
          <w:bCs/>
          <w:sz w:val="24"/>
          <w:lang w:val="en-US"/>
        </w:rPr>
        <w:t>2006</w:t>
      </w:r>
      <w:r w:rsidR="000A3E56">
        <w:rPr>
          <w:rFonts w:ascii="Times New Roman" w:hAnsi="Times New Roman"/>
          <w:sz w:val="24"/>
          <w:lang w:val="en-US"/>
        </w:rPr>
        <w:t xml:space="preserve">, </w:t>
      </w:r>
      <w:r w:rsidR="000A3E56">
        <w:rPr>
          <w:rFonts w:ascii="Times New Roman" w:hAnsi="Times New Roman"/>
          <w:i/>
          <w:sz w:val="24"/>
          <w:lang w:val="en-US"/>
        </w:rPr>
        <w:t>20</w:t>
      </w:r>
      <w:r w:rsidR="000A3E56">
        <w:rPr>
          <w:rFonts w:ascii="Times New Roman" w:hAnsi="Times New Roman"/>
          <w:sz w:val="24"/>
          <w:lang w:val="en-US"/>
        </w:rPr>
        <w:t>(5), 335-337</w:t>
      </w:r>
      <w:r w:rsidR="00FA5C8B">
        <w:rPr>
          <w:rFonts w:ascii="Times New Roman" w:hAnsi="Times New Roman"/>
          <w:sz w:val="24"/>
          <w:lang w:val="en-US"/>
        </w:rPr>
        <w:t>.</w:t>
      </w:r>
      <w:r w:rsidR="000A3E56">
        <w:rPr>
          <w:rFonts w:ascii="Times New Roman" w:hAnsi="Times New Roman"/>
          <w:sz w:val="24"/>
          <w:lang w:val="en-US"/>
        </w:rPr>
        <w:t xml:space="preserve"> </w:t>
      </w:r>
    </w:p>
    <w:p w:rsidR="000A3E56" w:rsidRDefault="000A3E56">
      <w:pPr>
        <w:numPr>
          <w:ilvl w:val="12"/>
          <w:numId w:val="0"/>
        </w:numPr>
        <w:tabs>
          <w:tab w:val="left" w:pos="284"/>
          <w:tab w:val="left" w:pos="2835"/>
        </w:tabs>
        <w:spacing w:line="360" w:lineRule="auto"/>
        <w:jc w:val="both"/>
        <w:rPr>
          <w:lang w:val="en-US"/>
        </w:rPr>
      </w:pPr>
    </w:p>
    <w:p w:rsidR="00FA5C8B" w:rsidRPr="00FA5C8B" w:rsidRDefault="00FA5C8B" w:rsidP="00FA5C8B">
      <w:pPr>
        <w:pStyle w:val="a5"/>
        <w:widowControl w:val="0"/>
        <w:tabs>
          <w:tab w:val="left" w:pos="426"/>
        </w:tabs>
        <w:spacing w:line="360" w:lineRule="auto"/>
        <w:jc w:val="both"/>
        <w:rPr>
          <w:rFonts w:ascii="Times New Roman" w:hAnsi="Times New Roman"/>
          <w:b/>
          <w:bCs/>
          <w:sz w:val="24"/>
          <w:lang w:val="en-GB"/>
        </w:rPr>
      </w:pPr>
      <w:r>
        <w:rPr>
          <w:rFonts w:ascii="Times New Roman" w:hAnsi="Times New Roman"/>
          <w:b/>
          <w:bCs/>
          <w:sz w:val="24"/>
          <w:lang w:val="en-US"/>
        </w:rPr>
        <w:t xml:space="preserve">16. Studies of </w:t>
      </w:r>
      <w:proofErr w:type="gramStart"/>
      <w:r>
        <w:rPr>
          <w:rFonts w:ascii="Times New Roman" w:hAnsi="Times New Roman"/>
          <w:b/>
          <w:bCs/>
          <w:sz w:val="24"/>
          <w:lang w:val="en-US"/>
        </w:rPr>
        <w:t>an</w:t>
      </w:r>
      <w:proofErr w:type="gramEnd"/>
      <w:r>
        <w:rPr>
          <w:rFonts w:ascii="Times New Roman" w:hAnsi="Times New Roman"/>
          <w:b/>
          <w:bCs/>
          <w:sz w:val="24"/>
          <w:lang w:val="en-US"/>
        </w:rPr>
        <w:t xml:space="preserve"> Fe</w:t>
      </w:r>
      <w:r w:rsidRPr="00FA5C8B">
        <w:rPr>
          <w:rFonts w:ascii="Times New Roman" w:hAnsi="Times New Roman"/>
          <w:b/>
          <w:bCs/>
          <w:sz w:val="24"/>
          <w:vertAlign w:val="subscript"/>
          <w:lang w:val="en-US"/>
        </w:rPr>
        <w:t>9</w:t>
      </w:r>
      <w:r>
        <w:rPr>
          <w:rFonts w:ascii="Times New Roman" w:hAnsi="Times New Roman"/>
          <w:b/>
          <w:bCs/>
          <w:sz w:val="24"/>
          <w:lang w:val="en-US"/>
        </w:rPr>
        <w:t xml:space="preserve"> </w:t>
      </w:r>
      <w:proofErr w:type="spellStart"/>
      <w:r>
        <w:rPr>
          <w:rFonts w:ascii="Times New Roman" w:hAnsi="Times New Roman"/>
          <w:b/>
          <w:bCs/>
          <w:sz w:val="24"/>
          <w:lang w:val="en-US"/>
        </w:rPr>
        <w:t>Tridiminished</w:t>
      </w:r>
      <w:proofErr w:type="spellEnd"/>
      <w:r>
        <w:rPr>
          <w:rFonts w:ascii="Times New Roman" w:hAnsi="Times New Roman"/>
          <w:b/>
          <w:bCs/>
          <w:sz w:val="24"/>
          <w:lang w:val="en-US"/>
        </w:rPr>
        <w:t xml:space="preserve"> </w:t>
      </w:r>
      <w:proofErr w:type="spellStart"/>
      <w:r>
        <w:rPr>
          <w:rFonts w:ascii="Times New Roman" w:hAnsi="Times New Roman"/>
          <w:b/>
          <w:bCs/>
          <w:sz w:val="24"/>
          <w:lang w:val="en-US"/>
        </w:rPr>
        <w:t>Icosahedron</w:t>
      </w:r>
      <w:proofErr w:type="spellEnd"/>
      <w:r>
        <w:rPr>
          <w:rFonts w:ascii="Times New Roman" w:hAnsi="Times New Roman"/>
          <w:b/>
          <w:bCs/>
          <w:sz w:val="24"/>
          <w:lang w:val="en-US"/>
        </w:rPr>
        <w:t>.</w:t>
      </w:r>
    </w:p>
    <w:p w:rsidR="000A3E56" w:rsidRPr="00FA5C8B" w:rsidRDefault="00FA5C8B" w:rsidP="00FA5C8B">
      <w:pPr>
        <w:spacing w:line="360" w:lineRule="auto"/>
        <w:jc w:val="both"/>
        <w:rPr>
          <w:i/>
          <w:lang w:val="en-US"/>
        </w:rPr>
      </w:pPr>
      <w:smartTag w:uri="urn:schemas-microsoft-com:office:smarttags" w:element="place">
        <w:smartTag w:uri="urn:schemas:contacts" w:element="Sn">
          <w:r>
            <w:rPr>
              <w:b/>
              <w:lang w:val="en-US"/>
            </w:rPr>
            <w:lastRenderedPageBreak/>
            <w:t>Evangelos</w:t>
          </w:r>
        </w:smartTag>
        <w:r>
          <w:rPr>
            <w:b/>
            <w:lang w:val="en-US"/>
          </w:rPr>
          <w:t xml:space="preserve"> </w:t>
        </w:r>
        <w:smartTag w:uri="urn:schemas:contacts" w:element="Sn">
          <w:r>
            <w:rPr>
              <w:b/>
              <w:lang w:val="en-US"/>
            </w:rPr>
            <w:t>I.</w:t>
          </w:r>
        </w:smartTag>
      </w:smartTag>
      <w:r>
        <w:rPr>
          <w:b/>
          <w:lang w:val="en-US"/>
        </w:rPr>
        <w:t xml:space="preserve"> </w:t>
      </w:r>
      <w:proofErr w:type="spellStart"/>
      <w:r>
        <w:rPr>
          <w:b/>
          <w:lang w:val="en-US"/>
        </w:rPr>
        <w:t>Tolis</w:t>
      </w:r>
      <w:proofErr w:type="spellEnd"/>
      <w:r>
        <w:rPr>
          <w:lang w:val="en-US"/>
        </w:rPr>
        <w:t xml:space="preserve">, , Larry P. </w:t>
      </w:r>
      <w:proofErr w:type="spellStart"/>
      <w:r>
        <w:rPr>
          <w:lang w:val="en-US"/>
        </w:rPr>
        <w:t>Engelhardt</w:t>
      </w:r>
      <w:proofErr w:type="spellEnd"/>
      <w:r>
        <w:rPr>
          <w:lang w:val="en-US"/>
        </w:rPr>
        <w:t xml:space="preserve">, Pamela V. Mason, </w:t>
      </w:r>
      <w:proofErr w:type="spellStart"/>
      <w:r>
        <w:rPr>
          <w:lang w:val="en-US"/>
        </w:rPr>
        <w:t>Gopalan</w:t>
      </w:r>
      <w:proofErr w:type="spellEnd"/>
      <w:r>
        <w:rPr>
          <w:lang w:val="en-US"/>
        </w:rPr>
        <w:t xml:space="preserve"> </w:t>
      </w:r>
      <w:proofErr w:type="spellStart"/>
      <w:r>
        <w:rPr>
          <w:lang w:val="en-US"/>
        </w:rPr>
        <w:t>Rajaraman</w:t>
      </w:r>
      <w:proofErr w:type="spellEnd"/>
      <w:r>
        <w:rPr>
          <w:lang w:val="en-US"/>
        </w:rPr>
        <w:t xml:space="preserve">, Koichi </w:t>
      </w:r>
      <w:proofErr w:type="spellStart"/>
      <w:r>
        <w:rPr>
          <w:lang w:val="en-US"/>
        </w:rPr>
        <w:t>Kindo</w:t>
      </w:r>
      <w:proofErr w:type="spellEnd"/>
      <w:r>
        <w:rPr>
          <w:lang w:val="en-US"/>
        </w:rPr>
        <w:t xml:space="preserve">, Marshall </w:t>
      </w:r>
      <w:proofErr w:type="spellStart"/>
      <w:r>
        <w:rPr>
          <w:lang w:val="en-US"/>
        </w:rPr>
        <w:t>Luban</w:t>
      </w:r>
      <w:proofErr w:type="spellEnd"/>
      <w:r>
        <w:rPr>
          <w:lang w:val="en-US"/>
        </w:rPr>
        <w:t xml:space="preserve">, Akira Matsuo, Hiroyuki </w:t>
      </w:r>
      <w:proofErr w:type="spellStart"/>
      <w:r>
        <w:rPr>
          <w:lang w:val="en-US"/>
        </w:rPr>
        <w:t>Nojiri</w:t>
      </w:r>
      <w:proofErr w:type="spellEnd"/>
      <w:r>
        <w:rPr>
          <w:lang w:val="en-US"/>
        </w:rPr>
        <w:t xml:space="preserve">, James </w:t>
      </w:r>
      <w:proofErr w:type="spellStart"/>
      <w:r>
        <w:rPr>
          <w:lang w:val="en-US"/>
        </w:rPr>
        <w:t>Raftery</w:t>
      </w:r>
      <w:proofErr w:type="spellEnd"/>
      <w:r>
        <w:rPr>
          <w:lang w:val="en-US"/>
        </w:rPr>
        <w:t xml:space="preserve">, Christian Schroder, </w:t>
      </w:r>
      <w:proofErr w:type="spellStart"/>
      <w:r>
        <w:rPr>
          <w:lang w:val="en-US"/>
        </w:rPr>
        <w:t>Grigore</w:t>
      </w:r>
      <w:proofErr w:type="spellEnd"/>
      <w:r>
        <w:rPr>
          <w:lang w:val="en-US"/>
        </w:rPr>
        <w:t xml:space="preserve"> A. </w:t>
      </w:r>
      <w:proofErr w:type="spellStart"/>
      <w:r>
        <w:rPr>
          <w:lang w:val="en-US"/>
        </w:rPr>
        <w:t>Timco</w:t>
      </w:r>
      <w:proofErr w:type="spellEnd"/>
      <w:r>
        <w:rPr>
          <w:lang w:val="en-US"/>
        </w:rPr>
        <w:t xml:space="preserve">, </w:t>
      </w:r>
      <w:proofErr w:type="spellStart"/>
      <w:r>
        <w:rPr>
          <w:lang w:val="en-US"/>
        </w:rPr>
        <w:t>Floriana</w:t>
      </w:r>
      <w:proofErr w:type="spellEnd"/>
      <w:r>
        <w:rPr>
          <w:lang w:val="en-US"/>
        </w:rPr>
        <w:t xml:space="preserve"> Tuna, Wolfgang </w:t>
      </w:r>
      <w:proofErr w:type="spellStart"/>
      <w:r>
        <w:rPr>
          <w:lang w:val="en-US"/>
        </w:rPr>
        <w:t>Wernsdorfer</w:t>
      </w:r>
      <w:proofErr w:type="spellEnd"/>
      <w:r>
        <w:rPr>
          <w:lang w:val="en-US"/>
        </w:rPr>
        <w:t xml:space="preserve">, and Richard E. P. </w:t>
      </w:r>
      <w:proofErr w:type="spellStart"/>
      <w:r>
        <w:rPr>
          <w:lang w:val="en-US"/>
        </w:rPr>
        <w:t>Winpenny</w:t>
      </w:r>
      <w:proofErr w:type="spellEnd"/>
      <w:r>
        <w:rPr>
          <w:lang w:val="en-US"/>
        </w:rPr>
        <w:t>.</w:t>
      </w:r>
    </w:p>
    <w:p w:rsidR="00E02A31" w:rsidRDefault="00E02A31" w:rsidP="00E02A31">
      <w:pPr>
        <w:pStyle w:val="a4"/>
        <w:spacing w:line="360" w:lineRule="auto"/>
        <w:jc w:val="both"/>
        <w:rPr>
          <w:b w:val="0"/>
        </w:rPr>
      </w:pPr>
      <w:r>
        <w:rPr>
          <w:b w:val="0"/>
          <w:i/>
        </w:rPr>
        <w:t xml:space="preserve">CHEMISTRY-A EUROPEAN JOURNAL, </w:t>
      </w:r>
      <w:r>
        <w:t>200</w:t>
      </w:r>
      <w:r w:rsidRPr="003A0656">
        <w:t>6</w:t>
      </w:r>
      <w:r w:rsidR="00FA5C8B">
        <w:rPr>
          <w:b w:val="0"/>
        </w:rPr>
        <w:t xml:space="preserve">, </w:t>
      </w:r>
      <w:r w:rsidR="00FA5C8B" w:rsidRPr="00FA5C8B">
        <w:rPr>
          <w:b w:val="0"/>
          <w:i/>
        </w:rPr>
        <w:t>12</w:t>
      </w:r>
      <w:r w:rsidR="00FA5C8B">
        <w:rPr>
          <w:b w:val="0"/>
        </w:rPr>
        <w:t>, 8961-8968.</w:t>
      </w:r>
    </w:p>
    <w:p w:rsidR="000A3E56" w:rsidRDefault="000A3E56">
      <w:pPr>
        <w:numPr>
          <w:ilvl w:val="12"/>
          <w:numId w:val="0"/>
        </w:numPr>
        <w:tabs>
          <w:tab w:val="left" w:pos="284"/>
          <w:tab w:val="left" w:pos="2835"/>
        </w:tabs>
        <w:spacing w:line="360" w:lineRule="auto"/>
        <w:jc w:val="both"/>
        <w:rPr>
          <w:lang w:val="en-US"/>
        </w:rPr>
      </w:pPr>
    </w:p>
    <w:p w:rsidR="00705073" w:rsidRPr="00F92260" w:rsidRDefault="00705073" w:rsidP="00705073">
      <w:pPr>
        <w:spacing w:line="360" w:lineRule="auto"/>
        <w:jc w:val="both"/>
        <w:rPr>
          <w:b/>
          <w:lang w:val="en-GB"/>
        </w:rPr>
      </w:pPr>
      <w:r w:rsidRPr="003A0656">
        <w:rPr>
          <w:b/>
          <w:lang w:val="en-US"/>
        </w:rPr>
        <w:t>1</w:t>
      </w:r>
      <w:r w:rsidR="00943C12">
        <w:rPr>
          <w:b/>
          <w:lang w:val="en-US"/>
        </w:rPr>
        <w:t>7</w:t>
      </w:r>
      <w:r w:rsidRPr="003A0656">
        <w:rPr>
          <w:b/>
          <w:lang w:val="en-US"/>
        </w:rPr>
        <w:t>.</w:t>
      </w:r>
      <w:r w:rsidRPr="00F92260">
        <w:rPr>
          <w:rFonts w:ascii="Arial" w:hAnsi="Arial" w:cs="Arial"/>
          <w:lang w:val="en-GB"/>
        </w:rPr>
        <w:t xml:space="preserve"> </w:t>
      </w:r>
      <w:r>
        <w:rPr>
          <w:b/>
          <w:lang w:val="en-GB"/>
        </w:rPr>
        <w:t>Concentrations of VOCs and Ozone in Indoor Environments: a Case Study in Two M</w:t>
      </w:r>
      <w:r w:rsidRPr="00F92260">
        <w:rPr>
          <w:b/>
          <w:lang w:val="en-GB"/>
        </w:rPr>
        <w:t>editerranean</w:t>
      </w:r>
      <w:r>
        <w:rPr>
          <w:b/>
          <w:lang w:val="en-GB"/>
        </w:rPr>
        <w:t xml:space="preserve"> Cities </w:t>
      </w:r>
      <w:proofErr w:type="gramStart"/>
      <w:r>
        <w:rPr>
          <w:b/>
          <w:lang w:val="en-GB"/>
        </w:rPr>
        <w:t>During</w:t>
      </w:r>
      <w:proofErr w:type="gramEnd"/>
      <w:r>
        <w:rPr>
          <w:b/>
          <w:lang w:val="en-GB"/>
        </w:rPr>
        <w:t xml:space="preserve"> Winter Period</w:t>
      </w:r>
    </w:p>
    <w:p w:rsidR="00705073" w:rsidRPr="00F92260" w:rsidRDefault="00705073" w:rsidP="00705073">
      <w:pPr>
        <w:spacing w:line="360" w:lineRule="auto"/>
        <w:jc w:val="both"/>
        <w:rPr>
          <w:vertAlign w:val="superscript"/>
          <w:lang w:val="en-GB"/>
        </w:rPr>
      </w:pPr>
      <w:r w:rsidRPr="00F92260">
        <w:rPr>
          <w:lang w:val="en-GB"/>
        </w:rPr>
        <w:t xml:space="preserve">J.G. Bartzis, C. Michael, S. </w:t>
      </w:r>
      <w:proofErr w:type="spellStart"/>
      <w:r w:rsidRPr="00F92260">
        <w:rPr>
          <w:lang w:val="en-GB"/>
        </w:rPr>
        <w:t>Michaelidou</w:t>
      </w:r>
      <w:proofErr w:type="spellEnd"/>
      <w:r w:rsidRPr="00F92260">
        <w:rPr>
          <w:lang w:val="en-GB"/>
        </w:rPr>
        <w:t xml:space="preserve">, D. </w:t>
      </w:r>
      <w:proofErr w:type="spellStart"/>
      <w:r w:rsidRPr="00F92260">
        <w:rPr>
          <w:lang w:val="en-GB"/>
        </w:rPr>
        <w:t>Missia</w:t>
      </w:r>
      <w:proofErr w:type="spellEnd"/>
      <w:r w:rsidRPr="00F92260">
        <w:rPr>
          <w:lang w:val="en-GB"/>
        </w:rPr>
        <w:t xml:space="preserve">, D. Saraga, </w:t>
      </w:r>
      <w:r w:rsidRPr="002A4AE9">
        <w:rPr>
          <w:b/>
          <w:lang w:val="en-GB"/>
        </w:rPr>
        <w:t xml:space="preserve">E. </w:t>
      </w:r>
      <w:proofErr w:type="spellStart"/>
      <w:r w:rsidRPr="002A4AE9">
        <w:rPr>
          <w:b/>
          <w:lang w:val="en-GB"/>
        </w:rPr>
        <w:t>Tolis</w:t>
      </w:r>
      <w:proofErr w:type="spellEnd"/>
      <w:r w:rsidRPr="00F92260">
        <w:rPr>
          <w:lang w:val="en-GB"/>
        </w:rPr>
        <w:t xml:space="preserve">, S. Psoma, C. </w:t>
      </w:r>
      <w:proofErr w:type="spellStart"/>
      <w:r w:rsidRPr="00F92260">
        <w:rPr>
          <w:lang w:val="en-GB"/>
        </w:rPr>
        <w:t>Petaloti</w:t>
      </w:r>
      <w:proofErr w:type="spellEnd"/>
      <w:r w:rsidRPr="00F92260">
        <w:rPr>
          <w:lang w:val="en-GB"/>
        </w:rPr>
        <w:t xml:space="preserve">, D. Kotzias, J. M. </w:t>
      </w:r>
      <w:proofErr w:type="spellStart"/>
      <w:r w:rsidRPr="00F92260">
        <w:rPr>
          <w:lang w:val="en-GB"/>
        </w:rPr>
        <w:t>Barero</w:t>
      </w:r>
      <w:proofErr w:type="spellEnd"/>
      <w:r w:rsidRPr="00F92260">
        <w:rPr>
          <w:lang w:val="en-GB"/>
        </w:rPr>
        <w:t>- Moreno</w:t>
      </w:r>
    </w:p>
    <w:p w:rsidR="00705073" w:rsidRDefault="00705073" w:rsidP="00705073">
      <w:pPr>
        <w:numPr>
          <w:ilvl w:val="12"/>
          <w:numId w:val="0"/>
        </w:numPr>
        <w:tabs>
          <w:tab w:val="left" w:pos="284"/>
          <w:tab w:val="left" w:pos="2835"/>
        </w:tabs>
        <w:spacing w:line="360" w:lineRule="auto"/>
        <w:jc w:val="both"/>
        <w:rPr>
          <w:lang w:val="en-US"/>
        </w:rPr>
      </w:pPr>
      <w:r w:rsidRPr="002A4AE9">
        <w:rPr>
          <w:i/>
          <w:lang w:val="en-US"/>
        </w:rPr>
        <w:t>FRESENIUS ENVIRONMENTAL BULLETIN</w:t>
      </w:r>
      <w:r>
        <w:rPr>
          <w:b/>
          <w:lang w:val="en-US"/>
        </w:rPr>
        <w:t xml:space="preserve">, </w:t>
      </w:r>
      <w:r w:rsidRPr="002A4AE9">
        <w:rPr>
          <w:b/>
          <w:lang w:val="en-US"/>
        </w:rPr>
        <w:t>2008</w:t>
      </w:r>
      <w:r>
        <w:rPr>
          <w:lang w:val="en-US"/>
        </w:rPr>
        <w:t xml:space="preserve">, </w:t>
      </w:r>
      <w:r w:rsidR="00406007">
        <w:rPr>
          <w:i/>
          <w:lang w:val="en-US"/>
        </w:rPr>
        <w:t>17</w:t>
      </w:r>
      <w:r w:rsidR="00406007">
        <w:rPr>
          <w:lang w:val="en-US"/>
        </w:rPr>
        <w:t>, 1</w:t>
      </w:r>
      <w:r w:rsidR="00265002">
        <w:rPr>
          <w:lang w:val="en-US"/>
        </w:rPr>
        <w:t>480-1484</w:t>
      </w:r>
    </w:p>
    <w:p w:rsidR="00705073" w:rsidRPr="002A4AE9" w:rsidRDefault="00705073" w:rsidP="00705073">
      <w:pPr>
        <w:numPr>
          <w:ilvl w:val="12"/>
          <w:numId w:val="0"/>
        </w:numPr>
        <w:tabs>
          <w:tab w:val="left" w:pos="284"/>
          <w:tab w:val="left" w:pos="2835"/>
        </w:tabs>
        <w:spacing w:line="360" w:lineRule="auto"/>
        <w:jc w:val="both"/>
        <w:rPr>
          <w:lang w:val="en-US"/>
        </w:rPr>
      </w:pPr>
    </w:p>
    <w:p w:rsidR="002A4AE9" w:rsidRPr="002A4AE9" w:rsidRDefault="00943C12" w:rsidP="002A4AE9">
      <w:pPr>
        <w:spacing w:line="360" w:lineRule="auto"/>
        <w:jc w:val="both"/>
        <w:rPr>
          <w:b/>
          <w:lang w:val="en-US"/>
        </w:rPr>
      </w:pPr>
      <w:r>
        <w:rPr>
          <w:b/>
          <w:lang w:val="en-US"/>
        </w:rPr>
        <w:t>18</w:t>
      </w:r>
      <w:r w:rsidR="002A4AE9" w:rsidRPr="002A4AE9">
        <w:rPr>
          <w:b/>
          <w:lang w:val="en-US"/>
        </w:rPr>
        <w:t>.</w:t>
      </w:r>
      <w:r w:rsidR="002A4AE9">
        <w:rPr>
          <w:lang w:val="en-US"/>
        </w:rPr>
        <w:t xml:space="preserve"> </w:t>
      </w:r>
      <w:r w:rsidR="002A4AE9">
        <w:rPr>
          <w:b/>
          <w:lang w:val="en-US"/>
        </w:rPr>
        <w:t>P</w:t>
      </w:r>
      <w:r w:rsidR="002A4AE9" w:rsidRPr="003A0656">
        <w:rPr>
          <w:b/>
          <w:lang w:val="en-US"/>
        </w:rPr>
        <w:t xml:space="preserve">reliminary </w:t>
      </w:r>
      <w:r w:rsidR="002A4AE9">
        <w:rPr>
          <w:b/>
          <w:lang w:val="en-US"/>
        </w:rPr>
        <w:t>R</w:t>
      </w:r>
      <w:r w:rsidR="002A4AE9" w:rsidRPr="003A0656">
        <w:rPr>
          <w:b/>
          <w:lang w:val="en-US"/>
        </w:rPr>
        <w:t xml:space="preserve">esults on </w:t>
      </w:r>
      <w:r w:rsidR="002A4AE9">
        <w:rPr>
          <w:b/>
          <w:lang w:val="en-US"/>
        </w:rPr>
        <w:t>PM</w:t>
      </w:r>
      <w:r w:rsidR="002A4AE9" w:rsidRPr="003A0656">
        <w:rPr>
          <w:b/>
          <w:lang w:val="en-US"/>
        </w:rPr>
        <w:t xml:space="preserve">1 and </w:t>
      </w:r>
      <w:r w:rsidR="002A4AE9">
        <w:rPr>
          <w:b/>
          <w:lang w:val="en-US"/>
        </w:rPr>
        <w:t>P</w:t>
      </w:r>
      <w:r w:rsidR="002A4AE9" w:rsidRPr="003A0656">
        <w:rPr>
          <w:b/>
          <w:lang w:val="en-US"/>
        </w:rPr>
        <w:t xml:space="preserve">article– bound </w:t>
      </w:r>
      <w:r w:rsidR="002A4AE9">
        <w:rPr>
          <w:b/>
          <w:lang w:val="en-US"/>
        </w:rPr>
        <w:t>P</w:t>
      </w:r>
      <w:r w:rsidR="002A4AE9" w:rsidRPr="003A0656">
        <w:rPr>
          <w:b/>
          <w:lang w:val="en-US"/>
        </w:rPr>
        <w:t xml:space="preserve">olycyclic </w:t>
      </w:r>
      <w:r w:rsidR="002A4AE9">
        <w:rPr>
          <w:b/>
          <w:lang w:val="en-US"/>
        </w:rPr>
        <w:t>A</w:t>
      </w:r>
      <w:r w:rsidR="002A4AE9" w:rsidRPr="003A0656">
        <w:rPr>
          <w:b/>
          <w:lang w:val="en-US"/>
        </w:rPr>
        <w:t xml:space="preserve">romatic </w:t>
      </w:r>
      <w:r w:rsidR="002A4AE9">
        <w:rPr>
          <w:b/>
          <w:lang w:val="en-US"/>
        </w:rPr>
        <w:t>H</w:t>
      </w:r>
      <w:r w:rsidR="002A4AE9" w:rsidRPr="003A0656">
        <w:rPr>
          <w:b/>
          <w:lang w:val="en-US"/>
        </w:rPr>
        <w:t>ydrocarbons (</w:t>
      </w:r>
      <w:r w:rsidR="002A4AE9">
        <w:rPr>
          <w:b/>
          <w:lang w:val="en-US"/>
        </w:rPr>
        <w:t>PAH</w:t>
      </w:r>
      <w:r w:rsidR="002A4AE9" w:rsidRPr="003A0656">
        <w:rPr>
          <w:b/>
          <w:lang w:val="en-US"/>
        </w:rPr>
        <w:t xml:space="preserve">s) in </w:t>
      </w:r>
      <w:proofErr w:type="spellStart"/>
      <w:r w:rsidR="002A4AE9">
        <w:rPr>
          <w:b/>
          <w:lang w:val="en-US"/>
        </w:rPr>
        <w:t>K</w:t>
      </w:r>
      <w:r w:rsidR="002A4AE9" w:rsidRPr="003A0656">
        <w:rPr>
          <w:b/>
          <w:lang w:val="en-US"/>
        </w:rPr>
        <w:t>ozani</w:t>
      </w:r>
      <w:proofErr w:type="spellEnd"/>
      <w:r w:rsidR="002A4AE9" w:rsidRPr="003A0656">
        <w:rPr>
          <w:b/>
          <w:lang w:val="en-US"/>
        </w:rPr>
        <w:t xml:space="preserve">, </w:t>
      </w:r>
      <w:r w:rsidR="002A4AE9">
        <w:rPr>
          <w:b/>
          <w:lang w:val="en-US"/>
        </w:rPr>
        <w:t>G</w:t>
      </w:r>
      <w:r w:rsidR="002A4AE9" w:rsidRPr="003A0656">
        <w:rPr>
          <w:b/>
          <w:lang w:val="en-US"/>
        </w:rPr>
        <w:t>reece</w:t>
      </w:r>
      <w:r w:rsidR="002A4AE9">
        <w:rPr>
          <w:b/>
          <w:lang w:val="en-US"/>
        </w:rPr>
        <w:t>.</w:t>
      </w:r>
    </w:p>
    <w:p w:rsidR="000A3E56" w:rsidRDefault="002A4AE9">
      <w:pPr>
        <w:numPr>
          <w:ilvl w:val="12"/>
          <w:numId w:val="0"/>
        </w:numPr>
        <w:tabs>
          <w:tab w:val="left" w:pos="284"/>
          <w:tab w:val="left" w:pos="2835"/>
        </w:tabs>
        <w:spacing w:line="360" w:lineRule="auto"/>
        <w:jc w:val="both"/>
        <w:rPr>
          <w:lang w:val="en-US"/>
        </w:rPr>
      </w:pPr>
      <w:r w:rsidRPr="000F2017">
        <w:rPr>
          <w:b/>
          <w:lang w:val="en-GB"/>
        </w:rPr>
        <w:t xml:space="preserve">E. </w:t>
      </w:r>
      <w:proofErr w:type="spellStart"/>
      <w:r w:rsidRPr="000F2017">
        <w:rPr>
          <w:b/>
          <w:lang w:val="en-GB"/>
        </w:rPr>
        <w:t>Tolis</w:t>
      </w:r>
      <w:proofErr w:type="spellEnd"/>
      <w:r>
        <w:rPr>
          <w:lang w:val="en-GB"/>
        </w:rPr>
        <w:t>,</w:t>
      </w:r>
      <w:r w:rsidRPr="002A4AE9">
        <w:rPr>
          <w:lang w:val="en-GB"/>
        </w:rPr>
        <w:t xml:space="preserve"> </w:t>
      </w:r>
      <w:r w:rsidRPr="00C70AB4">
        <w:rPr>
          <w:lang w:val="en-GB"/>
        </w:rPr>
        <w:t xml:space="preserve">S. </w:t>
      </w:r>
      <w:proofErr w:type="spellStart"/>
      <w:r w:rsidRPr="00C70AB4">
        <w:rPr>
          <w:lang w:val="en-GB"/>
        </w:rPr>
        <w:t>Amarantidis</w:t>
      </w:r>
      <w:proofErr w:type="spellEnd"/>
      <w:r w:rsidRPr="00C70AB4">
        <w:rPr>
          <w:lang w:val="en-GB"/>
        </w:rPr>
        <w:t xml:space="preserve">, D. </w:t>
      </w:r>
      <w:proofErr w:type="spellStart"/>
      <w:r w:rsidRPr="00C70AB4">
        <w:rPr>
          <w:lang w:val="en-GB"/>
        </w:rPr>
        <w:t>Missia</w:t>
      </w:r>
      <w:proofErr w:type="spellEnd"/>
      <w:r w:rsidRPr="00C70AB4">
        <w:rPr>
          <w:lang w:val="en-GB"/>
        </w:rPr>
        <w:t>,</w:t>
      </w:r>
      <w:r>
        <w:rPr>
          <w:lang w:val="en-GB"/>
        </w:rPr>
        <w:t xml:space="preserve"> </w:t>
      </w:r>
      <w:r w:rsidRPr="00C70AB4">
        <w:rPr>
          <w:lang w:val="en-GB"/>
        </w:rPr>
        <w:t>D. Saraga, N. Koziakis</w:t>
      </w:r>
      <w:r>
        <w:rPr>
          <w:lang w:val="en-GB"/>
        </w:rPr>
        <w:t>,</w:t>
      </w:r>
      <w:r w:rsidRPr="002A4AE9">
        <w:rPr>
          <w:lang w:val="en-GB"/>
        </w:rPr>
        <w:t xml:space="preserve"> </w:t>
      </w:r>
      <w:r>
        <w:rPr>
          <w:lang w:val="en-GB"/>
        </w:rPr>
        <w:t>J.G. Bartzis.</w:t>
      </w:r>
    </w:p>
    <w:p w:rsidR="000A3E56" w:rsidRDefault="002A4AE9">
      <w:pPr>
        <w:numPr>
          <w:ilvl w:val="12"/>
          <w:numId w:val="0"/>
        </w:numPr>
        <w:tabs>
          <w:tab w:val="left" w:pos="284"/>
          <w:tab w:val="left" w:pos="2835"/>
        </w:tabs>
        <w:spacing w:line="360" w:lineRule="auto"/>
        <w:jc w:val="both"/>
        <w:rPr>
          <w:lang w:val="en-US"/>
        </w:rPr>
      </w:pPr>
      <w:r w:rsidRPr="002A4AE9">
        <w:rPr>
          <w:i/>
          <w:lang w:val="en-US"/>
        </w:rPr>
        <w:t>FRESENIUS ENVIRONMENTAL BULLETIN</w:t>
      </w:r>
      <w:r>
        <w:rPr>
          <w:b/>
          <w:lang w:val="en-US"/>
        </w:rPr>
        <w:t xml:space="preserve">, </w:t>
      </w:r>
      <w:r w:rsidRPr="002A4AE9">
        <w:rPr>
          <w:b/>
          <w:lang w:val="en-US"/>
        </w:rPr>
        <w:t>2008</w:t>
      </w:r>
      <w:r w:rsidR="005A60DE">
        <w:rPr>
          <w:lang w:val="en-US"/>
        </w:rPr>
        <w:t xml:space="preserve">, </w:t>
      </w:r>
      <w:r w:rsidR="005A60DE" w:rsidRPr="005A60DE">
        <w:rPr>
          <w:i/>
          <w:lang w:val="en-US"/>
        </w:rPr>
        <w:t>17</w:t>
      </w:r>
      <w:r w:rsidR="005A60DE">
        <w:rPr>
          <w:lang w:val="en-US"/>
        </w:rPr>
        <w:t>, 1634-1639.</w:t>
      </w:r>
    </w:p>
    <w:p w:rsidR="000F2017" w:rsidRDefault="000F2017" w:rsidP="000F2017">
      <w:pPr>
        <w:spacing w:line="360" w:lineRule="auto"/>
        <w:jc w:val="both"/>
        <w:rPr>
          <w:b/>
          <w:bCs/>
          <w:lang w:val="en-US"/>
        </w:rPr>
      </w:pPr>
    </w:p>
    <w:p w:rsidR="000F2017" w:rsidRDefault="000F2017" w:rsidP="000F2017">
      <w:pPr>
        <w:spacing w:line="360" w:lineRule="auto"/>
        <w:jc w:val="both"/>
        <w:rPr>
          <w:b/>
          <w:lang w:val="en-US"/>
        </w:rPr>
      </w:pPr>
      <w:r>
        <w:rPr>
          <w:b/>
          <w:bCs/>
          <w:lang w:val="en-US"/>
        </w:rPr>
        <w:t>19.</w:t>
      </w:r>
      <w:r>
        <w:rPr>
          <w:lang w:val="en-US"/>
        </w:rPr>
        <w:t xml:space="preserve"> </w:t>
      </w:r>
      <w:r>
        <w:rPr>
          <w:b/>
          <w:lang w:val="en-US"/>
        </w:rPr>
        <w:t xml:space="preserve">Synthesis, Structural and </w:t>
      </w:r>
      <w:proofErr w:type="spellStart"/>
      <w:r>
        <w:rPr>
          <w:b/>
          <w:lang w:val="en-US"/>
        </w:rPr>
        <w:t>Magnetochemical</w:t>
      </w:r>
      <w:proofErr w:type="spellEnd"/>
      <w:r>
        <w:rPr>
          <w:b/>
          <w:lang w:val="en-US"/>
        </w:rPr>
        <w:t xml:space="preserve"> Studies of Iron </w:t>
      </w:r>
      <w:proofErr w:type="spellStart"/>
      <w:r>
        <w:rPr>
          <w:b/>
          <w:lang w:val="en-US"/>
        </w:rPr>
        <w:t>Phosphonate</w:t>
      </w:r>
      <w:proofErr w:type="spellEnd"/>
      <w:r>
        <w:rPr>
          <w:b/>
          <w:lang w:val="en-US"/>
        </w:rPr>
        <w:t xml:space="preserve"> Cages Based on {Fe</w:t>
      </w:r>
      <w:r w:rsidRPr="000F2017">
        <w:rPr>
          <w:b/>
          <w:vertAlign w:val="subscript"/>
          <w:lang w:val="en-US"/>
        </w:rPr>
        <w:t>3</w:t>
      </w:r>
      <w:r>
        <w:rPr>
          <w:b/>
          <w:lang w:val="en-US"/>
        </w:rPr>
        <w:t>O</w:t>
      </w:r>
      <w:proofErr w:type="gramStart"/>
      <w:r>
        <w:rPr>
          <w:b/>
          <w:lang w:val="en-US"/>
        </w:rPr>
        <w:t>}</w:t>
      </w:r>
      <w:r w:rsidRPr="000F2017">
        <w:rPr>
          <w:b/>
          <w:vertAlign w:val="superscript"/>
          <w:lang w:val="en-US"/>
        </w:rPr>
        <w:t>7</w:t>
      </w:r>
      <w:proofErr w:type="gramEnd"/>
      <w:r w:rsidRPr="000F2017">
        <w:rPr>
          <w:b/>
          <w:vertAlign w:val="superscript"/>
          <w:lang w:val="en-US"/>
        </w:rPr>
        <w:t>+</w:t>
      </w:r>
      <w:r>
        <w:rPr>
          <w:b/>
          <w:lang w:val="en-US"/>
        </w:rPr>
        <w:t xml:space="preserve"> Core</w:t>
      </w:r>
    </w:p>
    <w:p w:rsidR="000F2017" w:rsidRDefault="000F2017" w:rsidP="000F2017">
      <w:pPr>
        <w:tabs>
          <w:tab w:val="left" w:pos="567"/>
          <w:tab w:val="left" w:pos="1134"/>
          <w:tab w:val="left" w:pos="1985"/>
          <w:tab w:val="left" w:pos="3544"/>
          <w:tab w:val="left" w:pos="5670"/>
          <w:tab w:val="left" w:pos="6379"/>
        </w:tabs>
        <w:spacing w:line="360" w:lineRule="auto"/>
        <w:jc w:val="both"/>
        <w:rPr>
          <w:lang w:val="en-US"/>
        </w:rPr>
      </w:pPr>
      <w:proofErr w:type="spellStart"/>
      <w:r>
        <w:rPr>
          <w:lang w:val="en-US"/>
        </w:rPr>
        <w:t>Sumit</w:t>
      </w:r>
      <w:proofErr w:type="spellEnd"/>
      <w:r>
        <w:rPr>
          <w:lang w:val="en-US"/>
        </w:rPr>
        <w:t xml:space="preserve"> </w:t>
      </w:r>
      <w:proofErr w:type="spellStart"/>
      <w:r>
        <w:rPr>
          <w:lang w:val="en-US"/>
        </w:rPr>
        <w:t>Khanra</w:t>
      </w:r>
      <w:proofErr w:type="spellEnd"/>
      <w:r>
        <w:rPr>
          <w:lang w:val="en-US"/>
        </w:rPr>
        <w:t xml:space="preserve">, </w:t>
      </w:r>
      <w:proofErr w:type="spellStart"/>
      <w:r>
        <w:rPr>
          <w:lang w:val="en-US"/>
        </w:rPr>
        <w:t>Sanjit</w:t>
      </w:r>
      <w:proofErr w:type="spellEnd"/>
      <w:r>
        <w:rPr>
          <w:lang w:val="en-US"/>
        </w:rPr>
        <w:t xml:space="preserve"> </w:t>
      </w:r>
      <w:proofErr w:type="spellStart"/>
      <w:r>
        <w:rPr>
          <w:lang w:val="en-US"/>
        </w:rPr>
        <w:t>Konar</w:t>
      </w:r>
      <w:proofErr w:type="spellEnd"/>
      <w:r>
        <w:rPr>
          <w:lang w:val="en-US"/>
        </w:rPr>
        <w:t xml:space="preserve">, Abraham Clearfield, Madeleine </w:t>
      </w:r>
      <w:proofErr w:type="spellStart"/>
      <w:r>
        <w:rPr>
          <w:lang w:val="en-US"/>
        </w:rPr>
        <w:t>Helliwell</w:t>
      </w:r>
      <w:proofErr w:type="spellEnd"/>
      <w:r>
        <w:rPr>
          <w:lang w:val="en-US"/>
        </w:rPr>
        <w:t xml:space="preserve">, Eric J. L. </w:t>
      </w:r>
      <w:proofErr w:type="spellStart"/>
      <w:r>
        <w:rPr>
          <w:lang w:val="en-US"/>
        </w:rPr>
        <w:t>MacInnes</w:t>
      </w:r>
      <w:proofErr w:type="spellEnd"/>
      <w:r>
        <w:rPr>
          <w:lang w:val="en-US"/>
        </w:rPr>
        <w:t xml:space="preserve"> </w:t>
      </w:r>
      <w:r>
        <w:rPr>
          <w:b/>
          <w:lang w:val="en-US"/>
        </w:rPr>
        <w:t xml:space="preserve">Evangelos </w:t>
      </w:r>
      <w:proofErr w:type="spellStart"/>
      <w:r>
        <w:rPr>
          <w:b/>
          <w:lang w:val="en-US"/>
        </w:rPr>
        <w:t>Tolis</w:t>
      </w:r>
      <w:proofErr w:type="spellEnd"/>
      <w:r>
        <w:rPr>
          <w:lang w:val="en-US"/>
        </w:rPr>
        <w:t xml:space="preserve">, </w:t>
      </w:r>
      <w:proofErr w:type="spellStart"/>
      <w:r>
        <w:rPr>
          <w:lang w:val="en-US"/>
        </w:rPr>
        <w:t>Floriana</w:t>
      </w:r>
      <w:proofErr w:type="spellEnd"/>
      <w:r>
        <w:rPr>
          <w:lang w:val="en-US"/>
        </w:rPr>
        <w:t xml:space="preserve"> Tuna, </w:t>
      </w:r>
      <w:r>
        <w:rPr>
          <w:i/>
          <w:vertAlign w:val="superscript"/>
          <w:lang w:val="en-US"/>
        </w:rPr>
        <w:t xml:space="preserve"> </w:t>
      </w:r>
      <w:r>
        <w:rPr>
          <w:lang w:val="en-US"/>
        </w:rPr>
        <w:t xml:space="preserve">and Richard E. P. </w:t>
      </w:r>
      <w:proofErr w:type="spellStart"/>
      <w:r>
        <w:rPr>
          <w:lang w:val="en-US"/>
        </w:rPr>
        <w:t>Winpenny</w:t>
      </w:r>
      <w:proofErr w:type="spellEnd"/>
    </w:p>
    <w:p w:rsidR="000F2017" w:rsidRDefault="000F2017" w:rsidP="000F2017">
      <w:pPr>
        <w:spacing w:line="360" w:lineRule="auto"/>
        <w:jc w:val="both"/>
        <w:rPr>
          <w:lang w:val="en-US"/>
        </w:rPr>
      </w:pPr>
      <w:r>
        <w:rPr>
          <w:i/>
          <w:lang w:val="en-US"/>
        </w:rPr>
        <w:t>INORGANIC CHEMISTRY</w:t>
      </w:r>
      <w:r>
        <w:rPr>
          <w:lang w:val="en-US"/>
        </w:rPr>
        <w:t xml:space="preserve">, </w:t>
      </w:r>
      <w:r>
        <w:rPr>
          <w:b/>
          <w:lang w:val="en-US"/>
        </w:rPr>
        <w:t>2009</w:t>
      </w:r>
      <w:r>
        <w:rPr>
          <w:lang w:val="en-US"/>
        </w:rPr>
        <w:t xml:space="preserve">, </w:t>
      </w:r>
      <w:r w:rsidRPr="00F5661D">
        <w:rPr>
          <w:i/>
          <w:lang w:val="en-US"/>
        </w:rPr>
        <w:t>48</w:t>
      </w:r>
      <w:r>
        <w:rPr>
          <w:lang w:val="en-US"/>
        </w:rPr>
        <w:t xml:space="preserve">, 5338-5349. </w:t>
      </w:r>
    </w:p>
    <w:p w:rsidR="000F2017" w:rsidRPr="000F2017" w:rsidRDefault="000F2017">
      <w:pPr>
        <w:numPr>
          <w:ilvl w:val="12"/>
          <w:numId w:val="0"/>
        </w:numPr>
        <w:tabs>
          <w:tab w:val="left" w:pos="284"/>
          <w:tab w:val="left" w:pos="2835"/>
        </w:tabs>
        <w:spacing w:line="360" w:lineRule="auto"/>
        <w:jc w:val="both"/>
        <w:rPr>
          <w:lang w:val="en-US"/>
        </w:rPr>
      </w:pPr>
    </w:p>
    <w:p w:rsidR="003A0656" w:rsidRPr="002A4AE9" w:rsidRDefault="000F2017" w:rsidP="000F2017">
      <w:pPr>
        <w:spacing w:line="360" w:lineRule="auto"/>
        <w:jc w:val="both"/>
        <w:rPr>
          <w:b/>
          <w:lang w:val="en-US"/>
        </w:rPr>
      </w:pPr>
      <w:r>
        <w:rPr>
          <w:b/>
          <w:lang w:val="en-US"/>
        </w:rPr>
        <w:t>20</w:t>
      </w:r>
      <w:r w:rsidR="003A0656" w:rsidRPr="002A4AE9">
        <w:rPr>
          <w:b/>
          <w:lang w:val="en-US"/>
        </w:rPr>
        <w:t>.</w:t>
      </w:r>
      <w:r w:rsidR="003A0656">
        <w:rPr>
          <w:lang w:val="en-US"/>
        </w:rPr>
        <w:t xml:space="preserve"> P</w:t>
      </w:r>
      <w:r w:rsidR="003A0656">
        <w:rPr>
          <w:b/>
          <w:lang w:val="en-US"/>
        </w:rPr>
        <w:t>olycyclic Aromatic H</w:t>
      </w:r>
      <w:r w:rsidR="003A0656" w:rsidRPr="003A0656">
        <w:rPr>
          <w:b/>
          <w:lang w:val="en-US"/>
        </w:rPr>
        <w:t>ydrocarbons and</w:t>
      </w:r>
      <w:r w:rsidR="003A0656">
        <w:rPr>
          <w:b/>
          <w:lang w:val="en-US"/>
        </w:rPr>
        <w:t xml:space="preserve"> ionic species associated with P</w:t>
      </w:r>
      <w:r w:rsidR="003A0656" w:rsidRPr="003A0656">
        <w:rPr>
          <w:b/>
          <w:lang w:val="en-US"/>
        </w:rPr>
        <w:t>artic</w:t>
      </w:r>
      <w:r w:rsidR="003A0656">
        <w:rPr>
          <w:b/>
          <w:lang w:val="en-US"/>
        </w:rPr>
        <w:t xml:space="preserve">ulate Matter in ambient air in </w:t>
      </w:r>
      <w:proofErr w:type="spellStart"/>
      <w:r w:rsidR="003A0656">
        <w:rPr>
          <w:b/>
          <w:lang w:val="en-US"/>
        </w:rPr>
        <w:t>Kozani</w:t>
      </w:r>
      <w:proofErr w:type="spellEnd"/>
      <w:r w:rsidR="003A0656">
        <w:rPr>
          <w:b/>
          <w:lang w:val="en-US"/>
        </w:rPr>
        <w:t xml:space="preserve"> city, G</w:t>
      </w:r>
      <w:r w:rsidR="003A0656" w:rsidRPr="003A0656">
        <w:rPr>
          <w:b/>
          <w:lang w:val="en-US"/>
        </w:rPr>
        <w:t>reece, during cold period</w:t>
      </w:r>
      <w:r w:rsidR="003A0656">
        <w:rPr>
          <w:b/>
          <w:lang w:val="en-US"/>
        </w:rPr>
        <w:t>.</w:t>
      </w:r>
    </w:p>
    <w:p w:rsidR="003A0656" w:rsidRPr="000D5B94" w:rsidRDefault="003A0656" w:rsidP="000F2017">
      <w:pPr>
        <w:pStyle w:val="standard"/>
        <w:spacing w:line="360" w:lineRule="auto"/>
        <w:jc w:val="both"/>
        <w:rPr>
          <w:sz w:val="24"/>
          <w:lang w:val="en-US"/>
        </w:rPr>
      </w:pPr>
      <w:r w:rsidRPr="000F2017">
        <w:rPr>
          <w:b/>
          <w:sz w:val="24"/>
          <w:lang w:val="en-US"/>
        </w:rPr>
        <w:t xml:space="preserve">Evangelos I. </w:t>
      </w:r>
      <w:proofErr w:type="spellStart"/>
      <w:r w:rsidRPr="000F2017">
        <w:rPr>
          <w:b/>
          <w:sz w:val="24"/>
          <w:lang w:val="en-US"/>
        </w:rPr>
        <w:t>Tolis</w:t>
      </w:r>
      <w:proofErr w:type="spellEnd"/>
      <w:r w:rsidRPr="000D5B94">
        <w:rPr>
          <w:sz w:val="24"/>
          <w:lang w:val="en-US"/>
        </w:rPr>
        <w:t xml:space="preserve">, </w:t>
      </w:r>
      <w:proofErr w:type="spellStart"/>
      <w:r w:rsidRPr="000D5B94">
        <w:rPr>
          <w:sz w:val="24"/>
          <w:lang w:val="en-US"/>
        </w:rPr>
        <w:t>D</w:t>
      </w:r>
      <w:r>
        <w:rPr>
          <w:sz w:val="24"/>
          <w:lang w:val="en-US"/>
        </w:rPr>
        <w:t>afni</w:t>
      </w:r>
      <w:proofErr w:type="spellEnd"/>
      <w:r w:rsidRPr="000D5B94">
        <w:rPr>
          <w:sz w:val="24"/>
          <w:lang w:val="en-US"/>
        </w:rPr>
        <w:t xml:space="preserve"> A. </w:t>
      </w:r>
      <w:proofErr w:type="spellStart"/>
      <w:r w:rsidRPr="000D5B94">
        <w:rPr>
          <w:sz w:val="24"/>
          <w:lang w:val="en-US"/>
        </w:rPr>
        <w:t>Missia</w:t>
      </w:r>
      <w:proofErr w:type="spellEnd"/>
      <w:r w:rsidRPr="000D5B94">
        <w:rPr>
          <w:sz w:val="24"/>
          <w:lang w:val="en-US"/>
        </w:rPr>
        <w:t>, N</w:t>
      </w:r>
      <w:r>
        <w:rPr>
          <w:sz w:val="24"/>
          <w:lang w:val="en-US"/>
        </w:rPr>
        <w:t>ikolaos</w:t>
      </w:r>
      <w:r w:rsidRPr="000D5B94">
        <w:rPr>
          <w:sz w:val="24"/>
          <w:lang w:val="en-US"/>
        </w:rPr>
        <w:t xml:space="preserve"> D. </w:t>
      </w:r>
      <w:proofErr w:type="spellStart"/>
      <w:r w:rsidRPr="000D5B94">
        <w:rPr>
          <w:sz w:val="24"/>
          <w:lang w:val="en-US"/>
        </w:rPr>
        <w:t>Charisiou</w:t>
      </w:r>
      <w:proofErr w:type="spellEnd"/>
      <w:r w:rsidRPr="000D5B94">
        <w:rPr>
          <w:sz w:val="24"/>
          <w:lang w:val="en-US"/>
        </w:rPr>
        <w:t>, J</w:t>
      </w:r>
      <w:r>
        <w:rPr>
          <w:sz w:val="24"/>
          <w:lang w:val="en-US"/>
        </w:rPr>
        <w:t xml:space="preserve">ohn </w:t>
      </w:r>
      <w:r w:rsidRPr="000D5B94">
        <w:rPr>
          <w:sz w:val="24"/>
          <w:lang w:val="en-US"/>
        </w:rPr>
        <w:t>G. Bartzis</w:t>
      </w:r>
    </w:p>
    <w:p w:rsidR="003A0656" w:rsidRPr="003A0656" w:rsidRDefault="003A0656" w:rsidP="000F2017">
      <w:pPr>
        <w:numPr>
          <w:ilvl w:val="12"/>
          <w:numId w:val="0"/>
        </w:numPr>
        <w:tabs>
          <w:tab w:val="left" w:pos="284"/>
          <w:tab w:val="left" w:pos="2835"/>
        </w:tabs>
        <w:spacing w:line="360" w:lineRule="auto"/>
        <w:jc w:val="both"/>
        <w:rPr>
          <w:lang w:val="en-US"/>
        </w:rPr>
      </w:pPr>
      <w:r w:rsidRPr="002A4AE9">
        <w:rPr>
          <w:i/>
          <w:lang w:val="en-US"/>
        </w:rPr>
        <w:t>FRESENIUS ENVIRONMENTAL BULLETIN</w:t>
      </w:r>
      <w:r>
        <w:rPr>
          <w:b/>
          <w:lang w:val="en-US"/>
        </w:rPr>
        <w:t xml:space="preserve">, </w:t>
      </w:r>
      <w:r w:rsidRPr="002A4AE9">
        <w:rPr>
          <w:b/>
          <w:lang w:val="en-US"/>
        </w:rPr>
        <w:t>20</w:t>
      </w:r>
      <w:r>
        <w:rPr>
          <w:b/>
          <w:lang w:val="en-US"/>
        </w:rPr>
        <w:t>10</w:t>
      </w:r>
      <w:r>
        <w:rPr>
          <w:lang w:val="en-US"/>
        </w:rPr>
        <w:t xml:space="preserve">, </w:t>
      </w:r>
      <w:r w:rsidR="00F5661D">
        <w:rPr>
          <w:i/>
          <w:lang w:val="en-US"/>
        </w:rPr>
        <w:t>19</w:t>
      </w:r>
      <w:r w:rsidR="00F5661D" w:rsidRPr="00F5661D">
        <w:rPr>
          <w:lang w:val="en-US"/>
        </w:rPr>
        <w:t>, 2006-2012</w:t>
      </w:r>
      <w:r w:rsidR="00F5661D">
        <w:rPr>
          <w:lang w:val="en-US"/>
        </w:rPr>
        <w:t>.</w:t>
      </w:r>
    </w:p>
    <w:p w:rsidR="003A0656" w:rsidRPr="003A0656" w:rsidRDefault="003A0656" w:rsidP="000F2017">
      <w:pPr>
        <w:numPr>
          <w:ilvl w:val="12"/>
          <w:numId w:val="0"/>
        </w:numPr>
        <w:tabs>
          <w:tab w:val="left" w:pos="284"/>
          <w:tab w:val="left" w:pos="2835"/>
        </w:tabs>
        <w:spacing w:line="360" w:lineRule="auto"/>
        <w:jc w:val="both"/>
        <w:rPr>
          <w:lang w:val="en-US"/>
        </w:rPr>
      </w:pPr>
    </w:p>
    <w:p w:rsidR="003A0656" w:rsidRDefault="000F2017" w:rsidP="000F2017">
      <w:pPr>
        <w:spacing w:line="360" w:lineRule="auto"/>
        <w:rPr>
          <w:b/>
          <w:bCs/>
          <w:lang w:val="en-US"/>
        </w:rPr>
      </w:pPr>
      <w:r>
        <w:rPr>
          <w:b/>
          <w:lang w:val="en-US"/>
        </w:rPr>
        <w:t>21</w:t>
      </w:r>
      <w:r w:rsidR="003A0656" w:rsidRPr="002A4AE9">
        <w:rPr>
          <w:b/>
          <w:lang w:val="en-US"/>
        </w:rPr>
        <w:t>.</w:t>
      </w:r>
      <w:r w:rsidR="003A0656">
        <w:rPr>
          <w:lang w:val="en-US"/>
        </w:rPr>
        <w:t xml:space="preserve"> </w:t>
      </w:r>
      <w:r w:rsidR="003A0656">
        <w:rPr>
          <w:b/>
          <w:bCs/>
          <w:lang w:val="en-GB"/>
        </w:rPr>
        <w:t>  </w:t>
      </w:r>
      <w:r w:rsidR="003A0656">
        <w:rPr>
          <w:b/>
          <w:bCs/>
          <w:lang w:val="en-US"/>
        </w:rPr>
        <w:t xml:space="preserve"> </w:t>
      </w:r>
      <w:r>
        <w:rPr>
          <w:b/>
          <w:bCs/>
          <w:lang w:val="en-US"/>
        </w:rPr>
        <w:t>Secondary Organic Particles formation from Ozone-</w:t>
      </w:r>
      <w:proofErr w:type="spellStart"/>
      <w:r>
        <w:rPr>
          <w:b/>
          <w:bCs/>
          <w:lang w:val="en-US"/>
        </w:rPr>
        <w:t>terpenes</w:t>
      </w:r>
      <w:proofErr w:type="spellEnd"/>
      <w:r>
        <w:rPr>
          <w:b/>
          <w:bCs/>
          <w:lang w:val="en-US"/>
        </w:rPr>
        <w:t xml:space="preserve"> reactions: a case study in a residence of a Mediterranean city.</w:t>
      </w:r>
    </w:p>
    <w:p w:rsidR="000F2017" w:rsidRDefault="000F2017" w:rsidP="000F2017">
      <w:pPr>
        <w:spacing w:line="360" w:lineRule="auto"/>
        <w:jc w:val="both"/>
        <w:rPr>
          <w:b/>
          <w:bCs/>
          <w:lang w:val="en-US"/>
        </w:rPr>
      </w:pPr>
      <w:r>
        <w:rPr>
          <w:lang w:val="en-US"/>
        </w:rPr>
        <w:t>D.E. Saraga</w:t>
      </w:r>
      <w:proofErr w:type="gramStart"/>
      <w:r>
        <w:rPr>
          <w:vertAlign w:val="superscript"/>
          <w:lang w:val="en-US"/>
        </w:rPr>
        <w:t>,</w:t>
      </w:r>
      <w:r>
        <w:rPr>
          <w:lang w:val="en-US"/>
        </w:rPr>
        <w:t>,</w:t>
      </w:r>
      <w:proofErr w:type="gramEnd"/>
      <w:r>
        <w:rPr>
          <w:lang w:val="en-US"/>
        </w:rPr>
        <w:t xml:space="preserve"> T. Maggos, D. A. </w:t>
      </w:r>
      <w:proofErr w:type="spellStart"/>
      <w:r>
        <w:rPr>
          <w:lang w:val="en-US"/>
        </w:rPr>
        <w:t>Missia</w:t>
      </w:r>
      <w:proofErr w:type="spellEnd"/>
      <w:r>
        <w:rPr>
          <w:lang w:val="en-US"/>
        </w:rPr>
        <w:t xml:space="preserve">, </w:t>
      </w:r>
      <w:r w:rsidRPr="000F2017">
        <w:rPr>
          <w:b/>
          <w:lang w:val="en-US"/>
        </w:rPr>
        <w:t xml:space="preserve">E. I. </w:t>
      </w:r>
      <w:proofErr w:type="spellStart"/>
      <w:r w:rsidRPr="000F2017">
        <w:rPr>
          <w:b/>
          <w:lang w:val="en-US"/>
        </w:rPr>
        <w:t>Tolis</w:t>
      </w:r>
      <w:proofErr w:type="spellEnd"/>
      <w:r>
        <w:rPr>
          <w:lang w:val="en-US"/>
        </w:rPr>
        <w:t xml:space="preserve">, C. </w:t>
      </w:r>
      <w:proofErr w:type="spellStart"/>
      <w:r>
        <w:rPr>
          <w:lang w:val="en-US"/>
        </w:rPr>
        <w:t>Vasilakos</w:t>
      </w:r>
      <w:proofErr w:type="spellEnd"/>
      <w:r>
        <w:rPr>
          <w:lang w:val="en-US"/>
        </w:rPr>
        <w:t xml:space="preserve"> and J.G. Bartzis</w:t>
      </w:r>
      <w:r>
        <w:rPr>
          <w:b/>
          <w:bCs/>
          <w:lang w:val="en-US"/>
        </w:rPr>
        <w:t xml:space="preserve"> </w:t>
      </w:r>
    </w:p>
    <w:p w:rsidR="003A0656" w:rsidRPr="007D5603" w:rsidRDefault="005352E6" w:rsidP="000F2017">
      <w:pPr>
        <w:spacing w:line="360" w:lineRule="auto"/>
        <w:jc w:val="both"/>
        <w:rPr>
          <w:i/>
          <w:lang w:val="en-US"/>
        </w:rPr>
      </w:pPr>
      <w:r w:rsidRPr="002A4AE9">
        <w:rPr>
          <w:i/>
          <w:lang w:val="en-US"/>
        </w:rPr>
        <w:t>FRESENIUS ENVIRONMENTAL BULLETIN</w:t>
      </w:r>
      <w:r w:rsidR="005E6DB7">
        <w:rPr>
          <w:i/>
          <w:lang w:val="en-US"/>
        </w:rPr>
        <w:t>,</w:t>
      </w:r>
      <w:r w:rsidR="003A0656">
        <w:rPr>
          <w:b/>
          <w:lang w:val="en-US"/>
        </w:rPr>
        <w:t xml:space="preserve"> </w:t>
      </w:r>
      <w:r w:rsidR="003A0656" w:rsidRPr="002A4AE9">
        <w:rPr>
          <w:b/>
          <w:lang w:val="en-US"/>
        </w:rPr>
        <w:t>20</w:t>
      </w:r>
      <w:r w:rsidR="003A0656">
        <w:rPr>
          <w:b/>
          <w:lang w:val="en-US"/>
        </w:rPr>
        <w:t>10</w:t>
      </w:r>
      <w:r w:rsidR="003A0656">
        <w:rPr>
          <w:lang w:val="en-US"/>
        </w:rPr>
        <w:t xml:space="preserve">, </w:t>
      </w:r>
      <w:r w:rsidR="00F5661D" w:rsidRPr="00F5661D">
        <w:rPr>
          <w:i/>
          <w:lang w:val="en-US"/>
        </w:rPr>
        <w:t>19</w:t>
      </w:r>
      <w:r w:rsidR="00F5661D">
        <w:rPr>
          <w:lang w:val="en-US"/>
        </w:rPr>
        <w:t>, 2019-2025.</w:t>
      </w:r>
    </w:p>
    <w:p w:rsidR="00900825" w:rsidRPr="007D5603" w:rsidRDefault="00900825" w:rsidP="000F2017">
      <w:pPr>
        <w:spacing w:line="360" w:lineRule="auto"/>
        <w:jc w:val="both"/>
        <w:rPr>
          <w:i/>
          <w:lang w:val="en-US"/>
        </w:rPr>
      </w:pPr>
    </w:p>
    <w:p w:rsidR="00900825" w:rsidRPr="00DE2AAB" w:rsidRDefault="00900825" w:rsidP="00900825">
      <w:pPr>
        <w:spacing w:line="360" w:lineRule="auto"/>
        <w:jc w:val="both"/>
        <w:rPr>
          <w:b/>
          <w:lang w:val="en-US"/>
        </w:rPr>
      </w:pPr>
      <w:r>
        <w:rPr>
          <w:b/>
          <w:lang w:val="en-US"/>
        </w:rPr>
        <w:lastRenderedPageBreak/>
        <w:t>2</w:t>
      </w:r>
      <w:r w:rsidRPr="00900825">
        <w:rPr>
          <w:b/>
          <w:lang w:val="en-US"/>
        </w:rPr>
        <w:t>2</w:t>
      </w:r>
      <w:r w:rsidRPr="002A4AE9">
        <w:rPr>
          <w:b/>
          <w:lang w:val="en-US"/>
        </w:rPr>
        <w:t>.</w:t>
      </w:r>
      <w:r>
        <w:rPr>
          <w:lang w:val="en-US"/>
        </w:rPr>
        <w:t xml:space="preserve"> </w:t>
      </w:r>
      <w:r>
        <w:rPr>
          <w:b/>
          <w:bCs/>
          <w:lang w:val="en-GB"/>
        </w:rPr>
        <w:t>  </w:t>
      </w:r>
      <w:r>
        <w:rPr>
          <w:b/>
          <w:bCs/>
          <w:lang w:val="en-US"/>
        </w:rPr>
        <w:t xml:space="preserve"> </w:t>
      </w:r>
      <w:r w:rsidRPr="00DE2AAB">
        <w:rPr>
          <w:b/>
          <w:lang w:val="en-US"/>
        </w:rPr>
        <w:t>PAHs Sources Contribution to the Air Quality of an Office Environment: Experimental Results and Receptor Model (PMF) Application</w:t>
      </w:r>
    </w:p>
    <w:p w:rsidR="00900825" w:rsidRPr="00900825" w:rsidRDefault="00900825" w:rsidP="00900825">
      <w:pPr>
        <w:spacing w:line="360" w:lineRule="auto"/>
        <w:jc w:val="both"/>
        <w:rPr>
          <w:lang w:val="en-US"/>
        </w:rPr>
      </w:pPr>
      <w:r w:rsidRPr="00900825">
        <w:rPr>
          <w:lang w:val="en-US"/>
        </w:rPr>
        <w:t xml:space="preserve">Dikaia E. Saraga, Thomas Maggos, Athanasios </w:t>
      </w:r>
      <w:proofErr w:type="spellStart"/>
      <w:r w:rsidRPr="00900825">
        <w:rPr>
          <w:lang w:val="en-US"/>
        </w:rPr>
        <w:t>Sfetsos</w:t>
      </w:r>
      <w:proofErr w:type="spellEnd"/>
      <w:r w:rsidRPr="00900825">
        <w:rPr>
          <w:lang w:val="en-US"/>
        </w:rPr>
        <w:t xml:space="preserve">, </w:t>
      </w:r>
      <w:r w:rsidRPr="007D5603">
        <w:rPr>
          <w:b/>
          <w:lang w:val="en-US"/>
        </w:rPr>
        <w:t xml:space="preserve">Evangelos I. </w:t>
      </w:r>
      <w:proofErr w:type="spellStart"/>
      <w:r w:rsidRPr="007D5603">
        <w:rPr>
          <w:b/>
          <w:lang w:val="en-US"/>
        </w:rPr>
        <w:t>Tolis</w:t>
      </w:r>
      <w:proofErr w:type="spellEnd"/>
      <w:r w:rsidRPr="00900825">
        <w:rPr>
          <w:lang w:val="en-US"/>
        </w:rPr>
        <w:t xml:space="preserve">, Spyros </w:t>
      </w:r>
      <w:proofErr w:type="spellStart"/>
      <w:r w:rsidRPr="00900825">
        <w:rPr>
          <w:lang w:val="en-US"/>
        </w:rPr>
        <w:t>Andronopoulos</w:t>
      </w:r>
      <w:proofErr w:type="spellEnd"/>
      <w:r w:rsidRPr="00900825">
        <w:rPr>
          <w:lang w:val="en-US"/>
        </w:rPr>
        <w:t xml:space="preserve">, John G. Bartzis and Christos </w:t>
      </w:r>
      <w:proofErr w:type="spellStart"/>
      <w:r w:rsidRPr="00900825">
        <w:rPr>
          <w:lang w:val="en-US"/>
        </w:rPr>
        <w:t>Vasilakos</w:t>
      </w:r>
      <w:proofErr w:type="spellEnd"/>
    </w:p>
    <w:p w:rsidR="00900825" w:rsidRDefault="00900825" w:rsidP="000F2017">
      <w:pPr>
        <w:spacing w:line="360" w:lineRule="auto"/>
        <w:jc w:val="both"/>
        <w:rPr>
          <w:i/>
          <w:lang w:val="en-US"/>
        </w:rPr>
      </w:pPr>
      <w:r>
        <w:rPr>
          <w:i/>
          <w:lang w:val="en-US"/>
        </w:rPr>
        <w:t>AIR QUALITY, ATMOSPHERE AND HEALTH,</w:t>
      </w:r>
      <w:r>
        <w:rPr>
          <w:b/>
          <w:lang w:val="en-US"/>
        </w:rPr>
        <w:t xml:space="preserve"> </w:t>
      </w:r>
      <w:r w:rsidRPr="002A4AE9">
        <w:rPr>
          <w:b/>
          <w:lang w:val="en-US"/>
        </w:rPr>
        <w:t>20</w:t>
      </w:r>
      <w:r>
        <w:rPr>
          <w:b/>
          <w:lang w:val="en-US"/>
        </w:rPr>
        <w:t>10</w:t>
      </w:r>
      <w:r>
        <w:rPr>
          <w:lang w:val="en-US"/>
        </w:rPr>
        <w:t xml:space="preserve">, </w:t>
      </w:r>
      <w:r w:rsidR="002A6EAC">
        <w:rPr>
          <w:i/>
          <w:lang w:val="en-US"/>
        </w:rPr>
        <w:t xml:space="preserve">3, </w:t>
      </w:r>
      <w:r w:rsidR="002A6EAC" w:rsidRPr="002A6EAC">
        <w:rPr>
          <w:lang w:val="en-US"/>
        </w:rPr>
        <w:t>225-234.</w:t>
      </w:r>
    </w:p>
    <w:p w:rsidR="00D642B5" w:rsidRDefault="00D642B5" w:rsidP="000F2017">
      <w:pPr>
        <w:spacing w:line="360" w:lineRule="auto"/>
        <w:jc w:val="both"/>
        <w:rPr>
          <w:i/>
          <w:lang w:val="en-US"/>
        </w:rPr>
      </w:pPr>
    </w:p>
    <w:p w:rsidR="00D642B5" w:rsidRDefault="00D642B5" w:rsidP="00D642B5">
      <w:pPr>
        <w:autoSpaceDE w:val="0"/>
        <w:autoSpaceDN w:val="0"/>
        <w:adjustRightInd w:val="0"/>
        <w:spacing w:line="360" w:lineRule="auto"/>
        <w:rPr>
          <w:color w:val="000000"/>
          <w:lang w:val="en-US"/>
        </w:rPr>
      </w:pPr>
      <w:r w:rsidRPr="00D642B5">
        <w:rPr>
          <w:b/>
          <w:color w:val="000000"/>
          <w:lang w:val="en-US"/>
        </w:rPr>
        <w:t>23.</w:t>
      </w:r>
      <w:r w:rsidRPr="00D642B5">
        <w:rPr>
          <w:color w:val="000000"/>
          <w:sz w:val="22"/>
          <w:szCs w:val="22"/>
          <w:lang w:val="en-US"/>
        </w:rPr>
        <w:t xml:space="preserve"> </w:t>
      </w:r>
      <w:r w:rsidRPr="00D642B5">
        <w:rPr>
          <w:sz w:val="22"/>
          <w:szCs w:val="22"/>
          <w:lang w:val="en-US"/>
        </w:rPr>
        <w:t xml:space="preserve"> </w:t>
      </w:r>
      <w:r w:rsidRPr="00D642B5">
        <w:rPr>
          <w:b/>
          <w:color w:val="000000"/>
          <w:lang w:val="en-US"/>
        </w:rPr>
        <w:t>Indoor exposure from building materials: A field study</w:t>
      </w:r>
      <w:r>
        <w:rPr>
          <w:color w:val="000000"/>
          <w:lang w:val="en-US"/>
        </w:rPr>
        <w:t>.</w:t>
      </w:r>
    </w:p>
    <w:p w:rsidR="00D642B5" w:rsidRPr="00D642B5" w:rsidRDefault="00D642B5" w:rsidP="00D642B5">
      <w:pPr>
        <w:autoSpaceDE w:val="0"/>
        <w:autoSpaceDN w:val="0"/>
        <w:adjustRightInd w:val="0"/>
        <w:spacing w:line="360" w:lineRule="auto"/>
        <w:rPr>
          <w:color w:val="000000"/>
          <w:lang w:val="en-US"/>
        </w:rPr>
      </w:pPr>
      <w:r w:rsidRPr="00D642B5">
        <w:rPr>
          <w:color w:val="000066"/>
          <w:lang w:val="en-US"/>
        </w:rPr>
        <w:t xml:space="preserve"> </w:t>
      </w:r>
      <w:proofErr w:type="spellStart"/>
      <w:r w:rsidRPr="00D642B5">
        <w:rPr>
          <w:color w:val="000000"/>
          <w:lang w:val="en-US"/>
        </w:rPr>
        <w:t>Dafni</w:t>
      </w:r>
      <w:proofErr w:type="spellEnd"/>
      <w:r w:rsidRPr="00D642B5">
        <w:rPr>
          <w:color w:val="000000"/>
          <w:lang w:val="en-US"/>
        </w:rPr>
        <w:t xml:space="preserve"> A. </w:t>
      </w:r>
      <w:proofErr w:type="spellStart"/>
      <w:proofErr w:type="gramStart"/>
      <w:r w:rsidRPr="00D642B5">
        <w:rPr>
          <w:color w:val="000000"/>
          <w:lang w:val="en-US"/>
        </w:rPr>
        <w:t>Missia</w:t>
      </w:r>
      <w:proofErr w:type="spellEnd"/>
      <w:r w:rsidRPr="00D642B5">
        <w:rPr>
          <w:color w:val="000000"/>
          <w:lang w:val="en-US"/>
        </w:rPr>
        <w:t xml:space="preserve"> ,</w:t>
      </w:r>
      <w:proofErr w:type="gramEnd"/>
      <w:r w:rsidRPr="00D642B5">
        <w:rPr>
          <w:color w:val="000000"/>
          <w:lang w:val="en-US"/>
        </w:rPr>
        <w:t xml:space="preserve"> E. </w:t>
      </w:r>
      <w:proofErr w:type="spellStart"/>
      <w:r w:rsidRPr="00D642B5">
        <w:rPr>
          <w:color w:val="000000"/>
          <w:lang w:val="en-US"/>
        </w:rPr>
        <w:t>Demetriou</w:t>
      </w:r>
      <w:proofErr w:type="spellEnd"/>
      <w:r w:rsidRPr="00D642B5">
        <w:rPr>
          <w:color w:val="000000"/>
          <w:lang w:val="en-US"/>
        </w:rPr>
        <w:t xml:space="preserve"> , N. Michael , </w:t>
      </w:r>
      <w:r w:rsidRPr="00D642B5">
        <w:rPr>
          <w:b/>
          <w:color w:val="000000"/>
          <w:lang w:val="en-US"/>
        </w:rPr>
        <w:t xml:space="preserve">E.I. </w:t>
      </w:r>
      <w:proofErr w:type="spellStart"/>
      <w:r w:rsidRPr="00D642B5">
        <w:rPr>
          <w:b/>
          <w:color w:val="000000"/>
          <w:lang w:val="en-US"/>
        </w:rPr>
        <w:t>Tolis</w:t>
      </w:r>
      <w:proofErr w:type="spellEnd"/>
      <w:r w:rsidRPr="00D642B5">
        <w:rPr>
          <w:color w:val="000000"/>
          <w:lang w:val="en-US"/>
        </w:rPr>
        <w:t xml:space="preserve"> , J.G. Bartzis </w:t>
      </w:r>
    </w:p>
    <w:p w:rsidR="00D642B5" w:rsidRPr="00D642B5" w:rsidRDefault="00D642B5" w:rsidP="00D642B5">
      <w:pPr>
        <w:autoSpaceDE w:val="0"/>
        <w:autoSpaceDN w:val="0"/>
        <w:adjustRightInd w:val="0"/>
        <w:spacing w:line="360" w:lineRule="auto"/>
        <w:rPr>
          <w:sz w:val="22"/>
          <w:szCs w:val="22"/>
          <w:lang w:val="en-US"/>
        </w:rPr>
      </w:pPr>
      <w:r w:rsidRPr="00D642B5">
        <w:rPr>
          <w:i/>
          <w:lang w:val="en-US"/>
        </w:rPr>
        <w:t>ATMOSPHERIC ENVIRONMENT</w:t>
      </w:r>
      <w:r w:rsidRPr="00D642B5">
        <w:rPr>
          <w:lang w:val="en-US"/>
        </w:rPr>
        <w:t xml:space="preserve">, </w:t>
      </w:r>
      <w:r w:rsidRPr="00F5661D">
        <w:rPr>
          <w:b/>
          <w:lang w:val="en-US"/>
        </w:rPr>
        <w:t>2010</w:t>
      </w:r>
      <w:r w:rsidR="00F5661D">
        <w:rPr>
          <w:lang w:val="en-US"/>
        </w:rPr>
        <w:t xml:space="preserve">, </w:t>
      </w:r>
      <w:r w:rsidRPr="00F5661D">
        <w:rPr>
          <w:i/>
          <w:lang w:val="en-US"/>
        </w:rPr>
        <w:t>44</w:t>
      </w:r>
      <w:r w:rsidR="00F5661D">
        <w:rPr>
          <w:lang w:val="en-US"/>
        </w:rPr>
        <w:t xml:space="preserve">, </w:t>
      </w:r>
      <w:r w:rsidRPr="00D642B5">
        <w:rPr>
          <w:lang w:val="en-US"/>
        </w:rPr>
        <w:t>4388-4395</w:t>
      </w:r>
      <w:r w:rsidR="00F5661D">
        <w:rPr>
          <w:lang w:val="en-US"/>
        </w:rPr>
        <w:t>.</w:t>
      </w:r>
    </w:p>
    <w:p w:rsidR="00D642B5" w:rsidRPr="00D642B5" w:rsidRDefault="00D642B5" w:rsidP="00D642B5">
      <w:pPr>
        <w:spacing w:line="360" w:lineRule="auto"/>
        <w:jc w:val="both"/>
        <w:rPr>
          <w:lang w:val="en-US"/>
        </w:rPr>
      </w:pPr>
    </w:p>
    <w:p w:rsidR="00222A12" w:rsidRPr="00222A12" w:rsidRDefault="00222A12" w:rsidP="00222A12">
      <w:pPr>
        <w:spacing w:line="360" w:lineRule="auto"/>
        <w:jc w:val="both"/>
        <w:rPr>
          <w:b/>
          <w:lang w:val="en-US"/>
        </w:rPr>
      </w:pPr>
      <w:r w:rsidRPr="00222A12">
        <w:rPr>
          <w:b/>
          <w:lang w:val="en-US"/>
        </w:rPr>
        <w:t>24.</w:t>
      </w:r>
      <w:r w:rsidRPr="00222A12">
        <w:rPr>
          <w:lang w:val="en-US"/>
        </w:rPr>
        <w:t xml:space="preserve"> </w:t>
      </w:r>
      <w:r w:rsidR="004B1856" w:rsidRPr="004B1856">
        <w:rPr>
          <w:b/>
          <w:lang w:val="en-US"/>
        </w:rPr>
        <w:t>Chemical characterization of</w:t>
      </w:r>
      <w:r w:rsidR="004B1856">
        <w:rPr>
          <w:lang w:val="en-US"/>
        </w:rPr>
        <w:t xml:space="preserve"> </w:t>
      </w:r>
      <w:r>
        <w:rPr>
          <w:b/>
          <w:lang w:val="en-US"/>
        </w:rPr>
        <w:t>Particulate Matter (PM) and Source A</w:t>
      </w:r>
      <w:r w:rsidRPr="00222A12">
        <w:rPr>
          <w:b/>
          <w:lang w:val="en-US"/>
        </w:rPr>
        <w:t>pportionment studies during winter and</w:t>
      </w:r>
      <w:r>
        <w:rPr>
          <w:b/>
          <w:lang w:val="en-US"/>
        </w:rPr>
        <w:t xml:space="preserve"> summer period for the city of </w:t>
      </w:r>
      <w:proofErr w:type="spellStart"/>
      <w:r>
        <w:rPr>
          <w:b/>
          <w:lang w:val="en-US"/>
        </w:rPr>
        <w:t>Kozani</w:t>
      </w:r>
      <w:proofErr w:type="spellEnd"/>
      <w:r>
        <w:rPr>
          <w:b/>
          <w:lang w:val="en-US"/>
        </w:rPr>
        <w:t>, G</w:t>
      </w:r>
      <w:r w:rsidRPr="00222A12">
        <w:rPr>
          <w:b/>
          <w:lang w:val="en-US"/>
        </w:rPr>
        <w:t>reece.</w:t>
      </w:r>
    </w:p>
    <w:p w:rsidR="00222A12" w:rsidRPr="00222A12" w:rsidRDefault="00222A12" w:rsidP="00222A12">
      <w:pPr>
        <w:spacing w:line="360" w:lineRule="auto"/>
        <w:jc w:val="both"/>
        <w:rPr>
          <w:vertAlign w:val="superscript"/>
          <w:lang w:val="en-US"/>
        </w:rPr>
      </w:pPr>
      <w:r w:rsidRPr="00871956">
        <w:rPr>
          <w:b/>
          <w:lang w:val="en-US"/>
        </w:rPr>
        <w:t xml:space="preserve">Evangelos I. </w:t>
      </w:r>
      <w:proofErr w:type="spellStart"/>
      <w:r w:rsidRPr="00871956">
        <w:rPr>
          <w:b/>
          <w:lang w:val="en-US"/>
        </w:rPr>
        <w:t>Tolis</w:t>
      </w:r>
      <w:proofErr w:type="spellEnd"/>
      <w:r w:rsidRPr="00222A12">
        <w:rPr>
          <w:lang w:val="en-US"/>
        </w:rPr>
        <w:t xml:space="preserve">, Dikaia E. Saraga, George Z. </w:t>
      </w:r>
      <w:proofErr w:type="spellStart"/>
      <w:r w:rsidRPr="00222A12">
        <w:rPr>
          <w:lang w:val="en-US"/>
        </w:rPr>
        <w:t>Ammari</w:t>
      </w:r>
      <w:proofErr w:type="spellEnd"/>
      <w:r w:rsidRPr="00222A12">
        <w:rPr>
          <w:lang w:val="en-US"/>
        </w:rPr>
        <w:t xml:space="preserve"> , </w:t>
      </w:r>
      <w:proofErr w:type="spellStart"/>
      <w:r w:rsidRPr="00222A12">
        <w:rPr>
          <w:lang w:val="en-US"/>
        </w:rPr>
        <w:t>Theofilos</w:t>
      </w:r>
      <w:proofErr w:type="spellEnd"/>
      <w:r w:rsidRPr="00222A12">
        <w:rPr>
          <w:lang w:val="en-US"/>
        </w:rPr>
        <w:t xml:space="preserve">  </w:t>
      </w:r>
      <w:proofErr w:type="spellStart"/>
      <w:r w:rsidRPr="00222A12">
        <w:rPr>
          <w:lang w:val="en-US"/>
        </w:rPr>
        <w:t>Gougoulas</w:t>
      </w:r>
      <w:proofErr w:type="spellEnd"/>
      <w:r w:rsidRPr="00222A12">
        <w:rPr>
          <w:lang w:val="en-US"/>
        </w:rPr>
        <w:t xml:space="preserve">, Christina C. </w:t>
      </w:r>
      <w:proofErr w:type="spellStart"/>
      <w:r w:rsidRPr="00222A12">
        <w:rPr>
          <w:lang w:val="en-US"/>
        </w:rPr>
        <w:t>Papaioannou</w:t>
      </w:r>
      <w:proofErr w:type="spellEnd"/>
      <w:r w:rsidRPr="00222A12">
        <w:rPr>
          <w:lang w:val="en-US"/>
        </w:rPr>
        <w:t>, Anastasios K. Sarioglou, Eleftherios</w:t>
      </w:r>
      <w:r w:rsidRPr="00222A12">
        <w:rPr>
          <w:color w:val="FF0000"/>
          <w:lang w:val="en-US"/>
        </w:rPr>
        <w:t xml:space="preserve"> </w:t>
      </w:r>
      <w:r w:rsidRPr="00222A12">
        <w:rPr>
          <w:lang w:val="en-US"/>
        </w:rPr>
        <w:t xml:space="preserve"> Kougioumtzidis, Athanasios </w:t>
      </w:r>
      <w:proofErr w:type="spellStart"/>
      <w:r w:rsidRPr="00222A12">
        <w:rPr>
          <w:lang w:val="en-US"/>
        </w:rPr>
        <w:t>Sfetsos</w:t>
      </w:r>
      <w:proofErr w:type="spellEnd"/>
      <w:r w:rsidRPr="00222A12">
        <w:rPr>
          <w:lang w:val="en-US"/>
        </w:rPr>
        <w:t xml:space="preserve">, and </w:t>
      </w:r>
      <w:r w:rsidRPr="000D5B94">
        <w:rPr>
          <w:lang w:val="en-US"/>
        </w:rPr>
        <w:t>J</w:t>
      </w:r>
      <w:r>
        <w:rPr>
          <w:lang w:val="en-US"/>
        </w:rPr>
        <w:t xml:space="preserve">ohn </w:t>
      </w:r>
      <w:r w:rsidRPr="000D5B94">
        <w:rPr>
          <w:lang w:val="en-US"/>
        </w:rPr>
        <w:t>G. Bartzis</w:t>
      </w:r>
      <w:r>
        <w:rPr>
          <w:vertAlign w:val="superscript"/>
          <w:lang w:val="en-US"/>
        </w:rPr>
        <w:t xml:space="preserve"> </w:t>
      </w:r>
    </w:p>
    <w:p w:rsidR="003A0656" w:rsidRPr="00013F67" w:rsidRDefault="004B1856" w:rsidP="00013F67">
      <w:pPr>
        <w:pStyle w:val="a5"/>
        <w:rPr>
          <w:rFonts w:ascii="Times New Roman" w:hAnsi="Times New Roman"/>
          <w:i/>
          <w:sz w:val="24"/>
          <w:szCs w:val="24"/>
          <w:lang w:val="en-US"/>
        </w:rPr>
      </w:pPr>
      <w:r w:rsidRPr="004B1856">
        <w:rPr>
          <w:rFonts w:ascii="Times New Roman" w:hAnsi="Times New Roman"/>
          <w:i/>
          <w:sz w:val="24"/>
          <w:szCs w:val="24"/>
          <w:lang w:val="en-US"/>
        </w:rPr>
        <w:t>CENTRAL EUROPEAN JOURNAL OF CHEMISTRY</w:t>
      </w:r>
      <w:r w:rsidR="00013F67">
        <w:rPr>
          <w:rFonts w:ascii="Times New Roman" w:hAnsi="Times New Roman"/>
          <w:i/>
          <w:sz w:val="24"/>
          <w:szCs w:val="24"/>
          <w:lang w:val="en-US"/>
        </w:rPr>
        <w:t>,</w:t>
      </w:r>
      <w:r w:rsidR="00222A12" w:rsidRPr="004B1856">
        <w:rPr>
          <w:b/>
          <w:lang w:val="en-US"/>
        </w:rPr>
        <w:t xml:space="preserve"> </w:t>
      </w:r>
      <w:r w:rsidR="00222A12" w:rsidRPr="00013F67">
        <w:rPr>
          <w:rFonts w:ascii="Times New Roman" w:hAnsi="Times New Roman"/>
          <w:b/>
          <w:sz w:val="24"/>
          <w:szCs w:val="24"/>
          <w:lang w:val="en-US"/>
        </w:rPr>
        <w:t>20</w:t>
      </w:r>
      <w:r w:rsidR="00E32FE6" w:rsidRPr="00013F67">
        <w:rPr>
          <w:rFonts w:ascii="Times New Roman" w:hAnsi="Times New Roman"/>
          <w:b/>
          <w:sz w:val="24"/>
          <w:szCs w:val="24"/>
          <w:lang w:val="en-US"/>
        </w:rPr>
        <w:t>14</w:t>
      </w:r>
      <w:r w:rsidR="00013F67">
        <w:rPr>
          <w:rFonts w:ascii="Times New Roman" w:hAnsi="Times New Roman"/>
          <w:b/>
          <w:sz w:val="24"/>
          <w:szCs w:val="24"/>
          <w:lang w:val="en-US"/>
        </w:rPr>
        <w:t xml:space="preserve">, </w:t>
      </w:r>
      <w:r w:rsidR="00013F67" w:rsidRPr="00013F67">
        <w:rPr>
          <w:rFonts w:ascii="Times New Roman" w:hAnsi="Times New Roman"/>
          <w:i/>
          <w:sz w:val="24"/>
          <w:szCs w:val="24"/>
          <w:lang w:val="en-US"/>
        </w:rPr>
        <w:t>12(6)</w:t>
      </w:r>
      <w:r w:rsidR="00013F67" w:rsidRPr="00013F67">
        <w:rPr>
          <w:rFonts w:ascii="Times New Roman" w:hAnsi="Times New Roman"/>
          <w:sz w:val="24"/>
          <w:szCs w:val="24"/>
          <w:lang w:val="en-US"/>
        </w:rPr>
        <w:t>, 643-651.</w:t>
      </w:r>
    </w:p>
    <w:p w:rsidR="00E32FE6" w:rsidRDefault="00E32FE6">
      <w:pPr>
        <w:numPr>
          <w:ilvl w:val="12"/>
          <w:numId w:val="0"/>
        </w:numPr>
        <w:tabs>
          <w:tab w:val="left" w:pos="284"/>
          <w:tab w:val="left" w:pos="2835"/>
        </w:tabs>
        <w:spacing w:line="360" w:lineRule="auto"/>
        <w:jc w:val="both"/>
        <w:rPr>
          <w:b/>
          <w:lang w:val="en-US"/>
        </w:rPr>
      </w:pPr>
    </w:p>
    <w:p w:rsidR="00013F67" w:rsidRPr="00CA3632" w:rsidRDefault="00E32FE6" w:rsidP="00CA3632">
      <w:pPr>
        <w:spacing w:line="360" w:lineRule="auto"/>
        <w:jc w:val="both"/>
        <w:rPr>
          <w:b/>
          <w:lang w:val="en-US"/>
        </w:rPr>
      </w:pPr>
      <w:r>
        <w:rPr>
          <w:b/>
          <w:lang w:val="en-US"/>
        </w:rPr>
        <w:t xml:space="preserve">25. </w:t>
      </w:r>
      <w:r w:rsidR="00013F67" w:rsidRPr="00013F67">
        <w:rPr>
          <w:b/>
          <w:lang w:val="en-US"/>
        </w:rPr>
        <w:t xml:space="preserve"> </w:t>
      </w:r>
      <w:proofErr w:type="spellStart"/>
      <w:r w:rsidR="00013F67" w:rsidRPr="00013F67">
        <w:rPr>
          <w:b/>
          <w:lang w:val="en-US"/>
        </w:rPr>
        <w:t>Microstuctural</w:t>
      </w:r>
      <w:proofErr w:type="spellEnd"/>
      <w:r w:rsidR="00013F67" w:rsidRPr="00013F67">
        <w:rPr>
          <w:b/>
          <w:lang w:val="en-US"/>
        </w:rPr>
        <w:t xml:space="preserve"> analysis and determination of PM10 emission sources in an industrial Mediterranean city</w:t>
      </w:r>
      <w:r w:rsidR="00871956">
        <w:rPr>
          <w:b/>
          <w:lang w:val="en-US"/>
        </w:rPr>
        <w:t>.</w:t>
      </w:r>
    </w:p>
    <w:p w:rsidR="00013F67" w:rsidRPr="00CA3632" w:rsidRDefault="00013F67" w:rsidP="00CA3632">
      <w:pPr>
        <w:spacing w:line="360" w:lineRule="auto"/>
        <w:jc w:val="both"/>
        <w:rPr>
          <w:lang w:val="en-US"/>
        </w:rPr>
      </w:pPr>
      <w:r w:rsidRPr="00871956">
        <w:rPr>
          <w:b/>
          <w:lang w:val="en-US"/>
        </w:rPr>
        <w:t xml:space="preserve"> Evangelos I. </w:t>
      </w:r>
      <w:proofErr w:type="spellStart"/>
      <w:r w:rsidRPr="00871956">
        <w:rPr>
          <w:b/>
          <w:lang w:val="en-US"/>
        </w:rPr>
        <w:t>Tolis</w:t>
      </w:r>
      <w:proofErr w:type="spellEnd"/>
      <w:r w:rsidRPr="00CA3632">
        <w:rPr>
          <w:lang w:val="en-US"/>
        </w:rPr>
        <w:t xml:space="preserve">, Evangelos I. Gkanas, Eleni Pavlidou, Athina </w:t>
      </w:r>
      <w:proofErr w:type="spellStart"/>
      <w:r w:rsidRPr="00CA3632">
        <w:rPr>
          <w:lang w:val="en-US"/>
        </w:rPr>
        <w:t>Skemperi</w:t>
      </w:r>
      <w:proofErr w:type="spellEnd"/>
      <w:r w:rsidRPr="00CA3632">
        <w:rPr>
          <w:lang w:val="en-US"/>
        </w:rPr>
        <w:t xml:space="preserve">, Jorge Pey, Noemi </w:t>
      </w:r>
      <w:proofErr w:type="spellStart"/>
      <w:r w:rsidRPr="00CA3632">
        <w:rPr>
          <w:lang w:val="en-US"/>
        </w:rPr>
        <w:t>Pérez</w:t>
      </w:r>
      <w:proofErr w:type="spellEnd"/>
      <w:r w:rsidRPr="00CA3632">
        <w:rPr>
          <w:lang w:val="en-US"/>
        </w:rPr>
        <w:t>, John G. Bartzis</w:t>
      </w:r>
    </w:p>
    <w:p w:rsidR="00E32FE6" w:rsidRPr="00013F67" w:rsidRDefault="00E32FE6" w:rsidP="00013F67">
      <w:pPr>
        <w:pStyle w:val="a5"/>
        <w:rPr>
          <w:rFonts w:ascii="Times New Roman" w:hAnsi="Times New Roman"/>
          <w:i/>
          <w:sz w:val="24"/>
          <w:szCs w:val="24"/>
          <w:lang w:val="en-US"/>
        </w:rPr>
      </w:pPr>
      <w:r w:rsidRPr="004B1856">
        <w:rPr>
          <w:rFonts w:ascii="Times New Roman" w:hAnsi="Times New Roman"/>
          <w:i/>
          <w:sz w:val="24"/>
          <w:szCs w:val="24"/>
          <w:lang w:val="en-US"/>
        </w:rPr>
        <w:t>CENTRAL EUROPEAN JOURNAL OF CHEMISTRY</w:t>
      </w:r>
      <w:r w:rsidR="00013F67">
        <w:rPr>
          <w:rFonts w:ascii="Times New Roman" w:hAnsi="Times New Roman"/>
          <w:i/>
          <w:sz w:val="24"/>
          <w:szCs w:val="24"/>
          <w:lang w:val="en-US"/>
        </w:rPr>
        <w:t xml:space="preserve">, </w:t>
      </w:r>
      <w:r w:rsidRPr="00013F67">
        <w:rPr>
          <w:rFonts w:ascii="Times New Roman" w:hAnsi="Times New Roman"/>
          <w:b/>
          <w:sz w:val="24"/>
          <w:szCs w:val="24"/>
          <w:lang w:val="en-US"/>
        </w:rPr>
        <w:t>2014</w:t>
      </w:r>
      <w:r w:rsidR="00013F67" w:rsidRPr="00013F67">
        <w:rPr>
          <w:rFonts w:ascii="Times New Roman" w:hAnsi="Times New Roman"/>
          <w:b/>
          <w:sz w:val="24"/>
          <w:szCs w:val="24"/>
          <w:lang w:val="en-US"/>
        </w:rPr>
        <w:t xml:space="preserve">, </w:t>
      </w:r>
      <w:r w:rsidR="00013F67" w:rsidRPr="00013F67">
        <w:rPr>
          <w:rFonts w:ascii="Times New Roman" w:hAnsi="Times New Roman"/>
          <w:i/>
          <w:sz w:val="24"/>
          <w:szCs w:val="24"/>
          <w:lang w:val="en-US"/>
        </w:rPr>
        <w:t>12(10)</w:t>
      </w:r>
      <w:r w:rsidR="00013F67" w:rsidRPr="00013F67">
        <w:rPr>
          <w:rFonts w:ascii="Times New Roman" w:hAnsi="Times New Roman"/>
          <w:sz w:val="24"/>
          <w:szCs w:val="24"/>
          <w:lang w:val="en-US"/>
        </w:rPr>
        <w:t>, 1081-1090</w:t>
      </w:r>
      <w:r w:rsidR="00013F67">
        <w:rPr>
          <w:rFonts w:ascii="Times New Roman" w:hAnsi="Times New Roman"/>
          <w:b/>
          <w:sz w:val="24"/>
          <w:szCs w:val="24"/>
          <w:lang w:val="en-US"/>
        </w:rPr>
        <w:t>.</w:t>
      </w:r>
    </w:p>
    <w:p w:rsidR="008E44B5" w:rsidRDefault="008E44B5" w:rsidP="00E32FE6">
      <w:pPr>
        <w:numPr>
          <w:ilvl w:val="12"/>
          <w:numId w:val="0"/>
        </w:numPr>
        <w:tabs>
          <w:tab w:val="left" w:pos="284"/>
          <w:tab w:val="left" w:pos="2835"/>
        </w:tabs>
        <w:spacing w:line="360" w:lineRule="auto"/>
        <w:jc w:val="both"/>
        <w:rPr>
          <w:b/>
          <w:lang w:val="en-US"/>
        </w:rPr>
      </w:pPr>
    </w:p>
    <w:p w:rsidR="00A32F2A" w:rsidRPr="00A32F2A" w:rsidRDefault="00A32F2A" w:rsidP="00A32F2A">
      <w:pPr>
        <w:spacing w:line="360" w:lineRule="auto"/>
        <w:jc w:val="both"/>
        <w:rPr>
          <w:b/>
          <w:lang w:val="en-US"/>
        </w:rPr>
      </w:pPr>
      <w:r w:rsidRPr="00A32F2A">
        <w:rPr>
          <w:b/>
          <w:lang w:val="en-US"/>
        </w:rPr>
        <w:t>26. One-year intensive characterization on PM2.5 nearby port area of Thessaloniki, Greece</w:t>
      </w:r>
      <w:r w:rsidR="00871956">
        <w:rPr>
          <w:b/>
          <w:lang w:val="en-US"/>
        </w:rPr>
        <w:t>.</w:t>
      </w:r>
    </w:p>
    <w:p w:rsidR="00CA3632" w:rsidRDefault="00CA3632" w:rsidP="00A32F2A">
      <w:pPr>
        <w:spacing w:line="360" w:lineRule="auto"/>
        <w:jc w:val="both"/>
        <w:rPr>
          <w:lang w:val="en-US"/>
        </w:rPr>
      </w:pPr>
      <w:r w:rsidRPr="00871956">
        <w:rPr>
          <w:b/>
          <w:lang w:val="en-US"/>
        </w:rPr>
        <w:t xml:space="preserve">Evangelos I. </w:t>
      </w:r>
      <w:proofErr w:type="spellStart"/>
      <w:r w:rsidRPr="00871956">
        <w:rPr>
          <w:b/>
          <w:lang w:val="en-US"/>
        </w:rPr>
        <w:t>Tolis</w:t>
      </w:r>
      <w:proofErr w:type="spellEnd"/>
      <w:r w:rsidRPr="00A32F2A">
        <w:rPr>
          <w:lang w:val="en-US"/>
        </w:rPr>
        <w:t xml:space="preserve">, Dikaia E. Saraga, Katerina F. Filiou, Nikolaos I. Tziavos,  </w:t>
      </w:r>
      <w:proofErr w:type="spellStart"/>
      <w:r w:rsidRPr="00A32F2A">
        <w:rPr>
          <w:lang w:val="en-US"/>
        </w:rPr>
        <w:t>Chistos</w:t>
      </w:r>
      <w:proofErr w:type="spellEnd"/>
      <w:r w:rsidRPr="00A32F2A">
        <w:rPr>
          <w:lang w:val="en-US"/>
        </w:rPr>
        <w:t xml:space="preserve"> P. </w:t>
      </w:r>
      <w:proofErr w:type="spellStart"/>
      <w:r w:rsidRPr="00A32F2A">
        <w:rPr>
          <w:lang w:val="en-US"/>
        </w:rPr>
        <w:t>Tsiaousis</w:t>
      </w:r>
      <w:proofErr w:type="spellEnd"/>
      <w:r w:rsidRPr="00A32F2A">
        <w:rPr>
          <w:lang w:val="en-US"/>
        </w:rPr>
        <w:t>, Athanasios Dinas, John G. Bartzis</w:t>
      </w:r>
    </w:p>
    <w:p w:rsidR="00A32F2A" w:rsidRDefault="00A32F2A" w:rsidP="00A32F2A">
      <w:pPr>
        <w:autoSpaceDE w:val="0"/>
        <w:autoSpaceDN w:val="0"/>
        <w:adjustRightInd w:val="0"/>
        <w:rPr>
          <w:color w:val="131413"/>
          <w:lang w:val="en-US"/>
        </w:rPr>
      </w:pPr>
      <w:r w:rsidRPr="00A32F2A">
        <w:rPr>
          <w:i/>
          <w:lang w:val="en-US"/>
        </w:rPr>
        <w:t xml:space="preserve">Environ </w:t>
      </w:r>
      <w:proofErr w:type="spellStart"/>
      <w:r w:rsidRPr="00A32F2A">
        <w:rPr>
          <w:i/>
          <w:lang w:val="en-US"/>
        </w:rPr>
        <w:t>Sci</w:t>
      </w:r>
      <w:proofErr w:type="spellEnd"/>
      <w:r w:rsidRPr="00A32F2A">
        <w:rPr>
          <w:i/>
          <w:lang w:val="en-US"/>
        </w:rPr>
        <w:t xml:space="preserve"> </w:t>
      </w:r>
      <w:proofErr w:type="spellStart"/>
      <w:r w:rsidRPr="00A32F2A">
        <w:rPr>
          <w:i/>
          <w:lang w:val="en-US"/>
        </w:rPr>
        <w:t>Pollut</w:t>
      </w:r>
      <w:proofErr w:type="spellEnd"/>
      <w:r w:rsidRPr="00A32F2A">
        <w:rPr>
          <w:i/>
          <w:lang w:val="en-US"/>
        </w:rPr>
        <w:t xml:space="preserve"> Res</w:t>
      </w:r>
      <w:r w:rsidR="00433EF4">
        <w:rPr>
          <w:rFonts w:ascii="MmxvfkAdvTT3713a231" w:hAnsi="MmxvfkAdvTT3713a231" w:cs="MmxvfkAdvTT3713a231"/>
          <w:color w:val="131413"/>
          <w:sz w:val="17"/>
          <w:szCs w:val="17"/>
          <w:lang w:val="en-US"/>
        </w:rPr>
        <w:t>,</w:t>
      </w:r>
      <w:r>
        <w:rPr>
          <w:rFonts w:ascii="MmxvfkAdvTT3713a231" w:hAnsi="MmxvfkAdvTT3713a231" w:cs="MmxvfkAdvTT3713a231"/>
          <w:color w:val="131413"/>
          <w:sz w:val="17"/>
          <w:szCs w:val="17"/>
          <w:lang w:val="en-US"/>
        </w:rPr>
        <w:t xml:space="preserve"> </w:t>
      </w:r>
      <w:r w:rsidRPr="00433EF4">
        <w:rPr>
          <w:b/>
          <w:color w:val="131413"/>
          <w:lang w:val="en-US"/>
        </w:rPr>
        <w:t>201</w:t>
      </w:r>
      <w:r w:rsidR="00333941">
        <w:rPr>
          <w:b/>
          <w:color w:val="131413"/>
          <w:lang w:val="en-US"/>
        </w:rPr>
        <w:t>5</w:t>
      </w:r>
      <w:r>
        <w:rPr>
          <w:rFonts w:ascii="MmxvfkAdvTT3713a231" w:hAnsi="MmxvfkAdvTT3713a231" w:cs="MmxvfkAdvTT3713a231"/>
          <w:color w:val="131413"/>
          <w:sz w:val="17"/>
          <w:szCs w:val="17"/>
          <w:lang w:val="en-US"/>
        </w:rPr>
        <w:t>,</w:t>
      </w:r>
      <w:r w:rsidR="006826F4" w:rsidRPr="006826F4">
        <w:rPr>
          <w:rFonts w:ascii="Arial" w:hAnsi="Arial" w:cs="Arial"/>
          <w:b/>
          <w:bCs/>
          <w:color w:val="5C5B5B"/>
          <w:sz w:val="20"/>
          <w:szCs w:val="20"/>
          <w:lang w:val="en-US"/>
        </w:rPr>
        <w:t xml:space="preserve"> </w:t>
      </w:r>
      <w:r w:rsidR="006826F4" w:rsidRPr="006826F4">
        <w:rPr>
          <w:i/>
          <w:lang w:val="en-US"/>
        </w:rPr>
        <w:t>22 (9)</w:t>
      </w:r>
      <w:r w:rsidR="006826F4">
        <w:rPr>
          <w:lang w:val="en-US"/>
        </w:rPr>
        <w:t xml:space="preserve">, </w:t>
      </w:r>
      <w:r w:rsidR="006826F4" w:rsidRPr="006826F4">
        <w:rPr>
          <w:lang w:val="en-US"/>
        </w:rPr>
        <w:t>6812-6826</w:t>
      </w:r>
      <w:r w:rsidR="006826F4">
        <w:rPr>
          <w:lang w:val="en-US"/>
        </w:rPr>
        <w:t>.</w:t>
      </w:r>
      <w:r>
        <w:rPr>
          <w:rFonts w:ascii="MmxvfkAdvTT3713a231" w:hAnsi="MmxvfkAdvTT3713a231" w:cs="MmxvfkAdvTT3713a231"/>
          <w:color w:val="131413"/>
          <w:sz w:val="17"/>
          <w:szCs w:val="17"/>
          <w:lang w:val="en-US"/>
        </w:rPr>
        <w:t xml:space="preserve"> </w:t>
      </w:r>
      <w:r w:rsidRPr="00A32F2A">
        <w:rPr>
          <w:color w:val="131413"/>
          <w:lang w:val="en-US"/>
        </w:rPr>
        <w:t>DOI 10.1007/s11356-014-3883-7</w:t>
      </w:r>
    </w:p>
    <w:p w:rsidR="00333941" w:rsidRDefault="00333941" w:rsidP="00A32F2A">
      <w:pPr>
        <w:autoSpaceDE w:val="0"/>
        <w:autoSpaceDN w:val="0"/>
        <w:adjustRightInd w:val="0"/>
        <w:rPr>
          <w:color w:val="131413"/>
          <w:lang w:val="en-US"/>
        </w:rPr>
      </w:pPr>
    </w:p>
    <w:p w:rsidR="003C2D49" w:rsidRPr="00A32F2A" w:rsidRDefault="003C2D49" w:rsidP="00A32F2A">
      <w:pPr>
        <w:autoSpaceDE w:val="0"/>
        <w:autoSpaceDN w:val="0"/>
        <w:adjustRightInd w:val="0"/>
        <w:rPr>
          <w:rFonts w:ascii="MmxvfkAdvTT3713a231" w:hAnsi="MmxvfkAdvTT3713a231" w:cs="MmxvfkAdvTT3713a231"/>
          <w:color w:val="131413"/>
          <w:sz w:val="17"/>
          <w:szCs w:val="17"/>
          <w:lang w:val="en-US"/>
        </w:rPr>
      </w:pPr>
    </w:p>
    <w:p w:rsidR="00871956" w:rsidRDefault="003C2D49" w:rsidP="00E32FE6">
      <w:pPr>
        <w:numPr>
          <w:ilvl w:val="12"/>
          <w:numId w:val="0"/>
        </w:numPr>
        <w:tabs>
          <w:tab w:val="left" w:pos="284"/>
          <w:tab w:val="left" w:pos="2835"/>
        </w:tabs>
        <w:spacing w:line="360" w:lineRule="auto"/>
        <w:jc w:val="both"/>
        <w:rPr>
          <w:b/>
          <w:lang w:val="de-DE"/>
        </w:rPr>
      </w:pPr>
      <w:r>
        <w:rPr>
          <w:b/>
          <w:lang w:val="en-US"/>
        </w:rPr>
        <w:t>27</w:t>
      </w:r>
      <w:r w:rsidR="008E44B5" w:rsidRPr="00871956">
        <w:rPr>
          <w:b/>
          <w:lang w:val="en-GB"/>
        </w:rPr>
        <w:t xml:space="preserve">. </w:t>
      </w:r>
      <w:r w:rsidR="00871956" w:rsidRPr="00871956">
        <w:rPr>
          <w:b/>
          <w:lang w:val="en-GB"/>
        </w:rPr>
        <w:t xml:space="preserve">Seasonal and diurnal variation of PM10 ambient air concentration correlated with meteorological parameters for the city of </w:t>
      </w:r>
      <w:proofErr w:type="spellStart"/>
      <w:r w:rsidR="00871956" w:rsidRPr="00871956">
        <w:rPr>
          <w:b/>
          <w:lang w:val="en-GB"/>
        </w:rPr>
        <w:t>Kozani</w:t>
      </w:r>
      <w:proofErr w:type="spellEnd"/>
      <w:r w:rsidR="00871956" w:rsidRPr="00871956">
        <w:rPr>
          <w:b/>
          <w:lang w:val="en-GB"/>
        </w:rPr>
        <w:t>, Greece</w:t>
      </w:r>
      <w:r w:rsidR="00871956">
        <w:rPr>
          <w:b/>
          <w:lang w:val="en-GB"/>
        </w:rPr>
        <w:t>.</w:t>
      </w:r>
    </w:p>
    <w:p w:rsidR="00871956" w:rsidRDefault="006826F4" w:rsidP="00E32FE6">
      <w:pPr>
        <w:numPr>
          <w:ilvl w:val="12"/>
          <w:numId w:val="0"/>
        </w:numPr>
        <w:tabs>
          <w:tab w:val="left" w:pos="284"/>
          <w:tab w:val="left" w:pos="2835"/>
        </w:tabs>
        <w:spacing w:line="360" w:lineRule="auto"/>
        <w:jc w:val="both"/>
        <w:rPr>
          <w:lang w:val="de-DE"/>
        </w:rPr>
      </w:pPr>
      <w:r>
        <w:rPr>
          <w:lang w:val="de-DE"/>
        </w:rPr>
        <w:t xml:space="preserve">  </w:t>
      </w:r>
      <w:r w:rsidRPr="00871956">
        <w:rPr>
          <w:b/>
          <w:lang w:val="de-DE"/>
        </w:rPr>
        <w:t xml:space="preserve">Evangelos I. </w:t>
      </w:r>
      <w:proofErr w:type="spellStart"/>
      <w:r w:rsidRPr="00871956">
        <w:rPr>
          <w:b/>
          <w:lang w:val="de-DE"/>
        </w:rPr>
        <w:t>Tolis</w:t>
      </w:r>
      <w:proofErr w:type="spellEnd"/>
      <w:r>
        <w:rPr>
          <w:lang w:val="de-DE"/>
        </w:rPr>
        <w:t xml:space="preserve">, Maria Siarga </w:t>
      </w:r>
      <w:proofErr w:type="spellStart"/>
      <w:r>
        <w:rPr>
          <w:lang w:val="de-DE"/>
        </w:rPr>
        <w:t>and</w:t>
      </w:r>
      <w:proofErr w:type="spellEnd"/>
      <w:r>
        <w:rPr>
          <w:lang w:val="de-DE"/>
        </w:rPr>
        <w:t xml:space="preserve"> John G. Bartzis</w:t>
      </w:r>
      <w:r w:rsidR="00871956">
        <w:rPr>
          <w:lang w:val="de-DE"/>
        </w:rPr>
        <w:t xml:space="preserve">, </w:t>
      </w:r>
    </w:p>
    <w:p w:rsidR="008E44B5" w:rsidRDefault="00871956" w:rsidP="00E32FE6">
      <w:pPr>
        <w:numPr>
          <w:ilvl w:val="12"/>
          <w:numId w:val="0"/>
        </w:numPr>
        <w:tabs>
          <w:tab w:val="left" w:pos="284"/>
          <w:tab w:val="left" w:pos="2835"/>
        </w:tabs>
        <w:spacing w:line="360" w:lineRule="auto"/>
        <w:jc w:val="both"/>
        <w:rPr>
          <w:b/>
          <w:lang w:val="de-DE"/>
        </w:rPr>
      </w:pPr>
      <w:r w:rsidRPr="00871956">
        <w:rPr>
          <w:lang w:val="en-GB"/>
        </w:rPr>
        <w:t>Accepted at</w:t>
      </w:r>
      <w:r>
        <w:rPr>
          <w:lang w:val="de-DE"/>
        </w:rPr>
        <w:t xml:space="preserve"> </w:t>
      </w:r>
      <w:r w:rsidR="00280C71">
        <w:rPr>
          <w:i/>
          <w:lang w:val="en-US"/>
        </w:rPr>
        <w:t>POLLUTION ENVIRONMENT</w:t>
      </w:r>
      <w:r w:rsidR="006826F4">
        <w:rPr>
          <w:lang w:val="de-DE"/>
        </w:rPr>
        <w:t xml:space="preserve"> </w:t>
      </w:r>
      <w:r w:rsidR="00280C71">
        <w:rPr>
          <w:b/>
          <w:lang w:val="de-DE"/>
        </w:rPr>
        <w:t>2016</w:t>
      </w:r>
    </w:p>
    <w:p w:rsidR="00871956" w:rsidRDefault="00871956" w:rsidP="00E32FE6">
      <w:pPr>
        <w:numPr>
          <w:ilvl w:val="12"/>
          <w:numId w:val="0"/>
        </w:numPr>
        <w:tabs>
          <w:tab w:val="left" w:pos="284"/>
          <w:tab w:val="left" w:pos="2835"/>
        </w:tabs>
        <w:spacing w:line="360" w:lineRule="auto"/>
        <w:jc w:val="both"/>
        <w:rPr>
          <w:b/>
          <w:lang w:val="en-US"/>
        </w:rPr>
      </w:pPr>
    </w:p>
    <w:p w:rsidR="00871956" w:rsidRDefault="001C45FC" w:rsidP="00E32FE6">
      <w:pPr>
        <w:numPr>
          <w:ilvl w:val="12"/>
          <w:numId w:val="0"/>
        </w:numPr>
        <w:tabs>
          <w:tab w:val="left" w:pos="284"/>
          <w:tab w:val="left" w:pos="2835"/>
        </w:tabs>
        <w:spacing w:line="360" w:lineRule="auto"/>
        <w:jc w:val="both"/>
        <w:rPr>
          <w:sz w:val="27"/>
          <w:szCs w:val="27"/>
          <w:lang w:val="en-US"/>
        </w:rPr>
      </w:pPr>
      <w:r>
        <w:rPr>
          <w:b/>
          <w:lang w:val="en-US"/>
        </w:rPr>
        <w:t xml:space="preserve">28. </w:t>
      </w:r>
      <w:proofErr w:type="gramStart"/>
      <w:r w:rsidR="00871956" w:rsidRPr="00871956">
        <w:rPr>
          <w:b/>
          <w:lang w:val="en-US"/>
        </w:rPr>
        <w:t>On</w:t>
      </w:r>
      <w:proofErr w:type="gramEnd"/>
      <w:r w:rsidR="00871956" w:rsidRPr="00871956">
        <w:rPr>
          <w:b/>
          <w:lang w:val="en-US"/>
        </w:rPr>
        <w:t xml:space="preserve"> organic emissions testing from indoor consumer products’ use.</w:t>
      </w:r>
    </w:p>
    <w:p w:rsidR="00871956" w:rsidRDefault="00871956" w:rsidP="00E32FE6">
      <w:pPr>
        <w:numPr>
          <w:ilvl w:val="12"/>
          <w:numId w:val="0"/>
        </w:numPr>
        <w:tabs>
          <w:tab w:val="left" w:pos="284"/>
          <w:tab w:val="left" w:pos="2835"/>
        </w:tabs>
        <w:spacing w:line="360" w:lineRule="auto"/>
        <w:jc w:val="both"/>
        <w:rPr>
          <w:rFonts w:eastAsia="IAFKG K+ MTSY"/>
          <w:lang w:val="en-US"/>
        </w:rPr>
      </w:pPr>
      <w:r w:rsidRPr="00871956">
        <w:rPr>
          <w:lang w:val="en-US"/>
        </w:rPr>
        <w:t>J. Bartzis</w:t>
      </w:r>
      <w:r w:rsidRPr="00871956">
        <w:rPr>
          <w:rFonts w:eastAsia="IAFKG K+ MTSY"/>
          <w:lang w:val="en-US"/>
        </w:rPr>
        <w:t xml:space="preserve">, P. Wolkoff, M. Stranger, G. Efthimiou, </w:t>
      </w:r>
      <w:r w:rsidRPr="00871956">
        <w:rPr>
          <w:rFonts w:eastAsia="IAFKG K+ MTSY"/>
          <w:b/>
          <w:lang w:val="en-US"/>
        </w:rPr>
        <w:t xml:space="preserve">E.I. </w:t>
      </w:r>
      <w:proofErr w:type="spellStart"/>
      <w:r w:rsidRPr="00871956">
        <w:rPr>
          <w:rFonts w:eastAsia="IAFKG K+ MTSY"/>
          <w:b/>
          <w:lang w:val="en-US"/>
        </w:rPr>
        <w:t>Tolis</w:t>
      </w:r>
      <w:proofErr w:type="spellEnd"/>
      <w:r w:rsidRPr="00871956">
        <w:rPr>
          <w:rFonts w:eastAsia="IAFKG K+ MTSY"/>
          <w:lang w:val="en-US"/>
        </w:rPr>
        <w:t>, F. Maes,</w:t>
      </w:r>
      <w:r>
        <w:rPr>
          <w:rFonts w:eastAsia="IAFKG K+ MTSY"/>
          <w:lang w:val="en-US"/>
        </w:rPr>
        <w:t xml:space="preserve"> </w:t>
      </w:r>
      <w:r w:rsidRPr="00871956">
        <w:rPr>
          <w:rFonts w:eastAsia="IAFKG K+ MTSY"/>
          <w:lang w:val="en-US"/>
        </w:rPr>
        <w:t>A.W. Nørgaard, G. Ventura, K.K. Kalimeri, E. Goelen, O. Fernandes</w:t>
      </w:r>
    </w:p>
    <w:p w:rsidR="001C45FC" w:rsidRDefault="00871956" w:rsidP="00E32FE6">
      <w:pPr>
        <w:numPr>
          <w:ilvl w:val="12"/>
          <w:numId w:val="0"/>
        </w:numPr>
        <w:tabs>
          <w:tab w:val="left" w:pos="284"/>
          <w:tab w:val="left" w:pos="2835"/>
        </w:tabs>
        <w:spacing w:line="360" w:lineRule="auto"/>
        <w:jc w:val="both"/>
        <w:rPr>
          <w:lang w:val="en-US"/>
        </w:rPr>
      </w:pPr>
      <w:r w:rsidRPr="00871956">
        <w:rPr>
          <w:i/>
          <w:lang w:val="en-US"/>
        </w:rPr>
        <w:t>Journal of Hazardous Materials</w:t>
      </w:r>
      <w:r w:rsidRPr="00871956">
        <w:rPr>
          <w:lang w:val="en-US"/>
        </w:rPr>
        <w:t xml:space="preserve"> </w:t>
      </w:r>
      <w:r w:rsidRPr="00871956">
        <w:rPr>
          <w:b/>
          <w:lang w:val="en-US"/>
        </w:rPr>
        <w:t>2015</w:t>
      </w:r>
      <w:r>
        <w:rPr>
          <w:lang w:val="en-US"/>
        </w:rPr>
        <w:t>,</w:t>
      </w:r>
      <w:r w:rsidRPr="00871956">
        <w:rPr>
          <w:lang w:val="en-US"/>
        </w:rPr>
        <w:t xml:space="preserve"> 285 37–45</w:t>
      </w:r>
      <w:r>
        <w:rPr>
          <w:lang w:val="en-US"/>
        </w:rPr>
        <w:t>.</w:t>
      </w:r>
    </w:p>
    <w:p w:rsidR="00871956" w:rsidRPr="00871956" w:rsidRDefault="00871956" w:rsidP="00E32FE6">
      <w:pPr>
        <w:numPr>
          <w:ilvl w:val="12"/>
          <w:numId w:val="0"/>
        </w:numPr>
        <w:tabs>
          <w:tab w:val="left" w:pos="284"/>
          <w:tab w:val="left" w:pos="2835"/>
        </w:tabs>
        <w:spacing w:line="360" w:lineRule="auto"/>
        <w:jc w:val="both"/>
        <w:rPr>
          <w:b/>
          <w:lang w:val="en-US"/>
        </w:rPr>
      </w:pPr>
    </w:p>
    <w:p w:rsidR="00871956" w:rsidRPr="004554EE" w:rsidRDefault="001C45FC" w:rsidP="004554EE">
      <w:pPr>
        <w:spacing w:line="360" w:lineRule="auto"/>
        <w:jc w:val="both"/>
        <w:rPr>
          <w:b/>
          <w:lang w:val="en-US"/>
        </w:rPr>
      </w:pPr>
      <w:r>
        <w:rPr>
          <w:b/>
          <w:lang w:val="en-US"/>
        </w:rPr>
        <w:t>29</w:t>
      </w:r>
      <w:r w:rsidR="00845A03">
        <w:rPr>
          <w:b/>
          <w:lang w:val="en-US"/>
        </w:rPr>
        <w:t>.</w:t>
      </w:r>
      <w:r>
        <w:rPr>
          <w:b/>
          <w:lang w:val="en-US"/>
        </w:rPr>
        <w:t xml:space="preserve"> </w:t>
      </w:r>
      <w:r w:rsidR="00871956" w:rsidRPr="004554EE">
        <w:rPr>
          <w:b/>
          <w:lang w:val="en-US"/>
        </w:rPr>
        <w:t>PM2.5 chemical composition in five European Mediterranean cities: A 1-year study</w:t>
      </w:r>
      <w:r w:rsidR="004554EE" w:rsidRPr="004554EE">
        <w:rPr>
          <w:b/>
          <w:lang w:val="en-US"/>
        </w:rPr>
        <w:t>.</w:t>
      </w:r>
    </w:p>
    <w:p w:rsidR="00871956" w:rsidRPr="004554EE" w:rsidRDefault="00871956" w:rsidP="004554EE">
      <w:pPr>
        <w:spacing w:line="360" w:lineRule="auto"/>
        <w:jc w:val="both"/>
        <w:rPr>
          <w:lang w:val="en-US"/>
        </w:rPr>
      </w:pPr>
      <w:r w:rsidRPr="004554EE">
        <w:rPr>
          <w:lang w:val="en-US"/>
        </w:rPr>
        <w:t xml:space="preserve">Dalia Salameh, </w:t>
      </w:r>
      <w:proofErr w:type="spellStart"/>
      <w:r w:rsidRPr="004554EE">
        <w:rPr>
          <w:lang w:val="en-US"/>
        </w:rPr>
        <w:t>Anais</w:t>
      </w:r>
      <w:proofErr w:type="spellEnd"/>
      <w:r w:rsidRPr="004554EE">
        <w:rPr>
          <w:lang w:val="en-US"/>
        </w:rPr>
        <w:t xml:space="preserve"> </w:t>
      </w:r>
      <w:proofErr w:type="spellStart"/>
      <w:r w:rsidRPr="004554EE">
        <w:rPr>
          <w:lang w:val="en-US"/>
        </w:rPr>
        <w:t>Detournay</w:t>
      </w:r>
      <w:proofErr w:type="spellEnd"/>
      <w:r w:rsidRPr="004554EE">
        <w:rPr>
          <w:lang w:val="en-US"/>
        </w:rPr>
        <w:t xml:space="preserve">, Jorge Pey, Noemi </w:t>
      </w:r>
      <w:proofErr w:type="spellStart"/>
      <w:r w:rsidRPr="004554EE">
        <w:rPr>
          <w:lang w:val="en-US"/>
        </w:rPr>
        <w:t>Pérez</w:t>
      </w:r>
      <w:proofErr w:type="spellEnd"/>
      <w:r w:rsidRPr="004554EE">
        <w:rPr>
          <w:lang w:val="en-US"/>
        </w:rPr>
        <w:t xml:space="preserve">, Francesca </w:t>
      </w:r>
      <w:proofErr w:type="spellStart"/>
      <w:r w:rsidRPr="004554EE">
        <w:rPr>
          <w:lang w:val="en-US"/>
        </w:rPr>
        <w:t>Liguori</w:t>
      </w:r>
      <w:proofErr w:type="spellEnd"/>
      <w:r w:rsidRPr="004554EE">
        <w:rPr>
          <w:lang w:val="en-US"/>
        </w:rPr>
        <w:t xml:space="preserve">, Dikaia Saraga, Maria </w:t>
      </w:r>
      <w:proofErr w:type="spellStart"/>
      <w:r w:rsidRPr="004554EE">
        <w:rPr>
          <w:lang w:val="en-US"/>
        </w:rPr>
        <w:t>Chiara</w:t>
      </w:r>
      <w:proofErr w:type="spellEnd"/>
      <w:r w:rsidRPr="004554EE">
        <w:rPr>
          <w:lang w:val="en-US"/>
        </w:rPr>
        <w:t xml:space="preserve"> </w:t>
      </w:r>
      <w:proofErr w:type="spellStart"/>
      <w:r w:rsidRPr="004554EE">
        <w:rPr>
          <w:lang w:val="en-US"/>
        </w:rPr>
        <w:t>Bove</w:t>
      </w:r>
      <w:proofErr w:type="spellEnd"/>
      <w:r w:rsidRPr="004554EE">
        <w:rPr>
          <w:lang w:val="en-US"/>
        </w:rPr>
        <w:t xml:space="preserve">, Paolo </w:t>
      </w:r>
      <w:proofErr w:type="spellStart"/>
      <w:r w:rsidRPr="004554EE">
        <w:rPr>
          <w:lang w:val="en-US"/>
        </w:rPr>
        <w:t>Brotto</w:t>
      </w:r>
      <w:proofErr w:type="spellEnd"/>
      <w:r w:rsidRPr="004554EE">
        <w:rPr>
          <w:lang w:val="en-US"/>
        </w:rPr>
        <w:t xml:space="preserve">, Federico </w:t>
      </w:r>
      <w:proofErr w:type="spellStart"/>
      <w:r w:rsidRPr="004554EE">
        <w:rPr>
          <w:lang w:val="en-US"/>
        </w:rPr>
        <w:t>Cassola</w:t>
      </w:r>
      <w:proofErr w:type="spellEnd"/>
      <w:r w:rsidRPr="004554EE">
        <w:rPr>
          <w:lang w:val="en-US"/>
        </w:rPr>
        <w:t xml:space="preserve">, Dario </w:t>
      </w:r>
      <w:proofErr w:type="spellStart"/>
      <w:r w:rsidRPr="004554EE">
        <w:rPr>
          <w:lang w:val="en-US"/>
        </w:rPr>
        <w:t>Massabò</w:t>
      </w:r>
      <w:proofErr w:type="spellEnd"/>
      <w:r w:rsidRPr="004554EE">
        <w:rPr>
          <w:lang w:val="en-US"/>
        </w:rPr>
        <w:t xml:space="preserve">, Aurelio Latella, Silvia Pillon, Gianni </w:t>
      </w:r>
      <w:proofErr w:type="spellStart"/>
      <w:r w:rsidRPr="004554EE">
        <w:rPr>
          <w:lang w:val="en-US"/>
        </w:rPr>
        <w:t>Formenton</w:t>
      </w:r>
      <w:proofErr w:type="spellEnd"/>
      <w:r w:rsidRPr="004554EE">
        <w:rPr>
          <w:lang w:val="en-US"/>
        </w:rPr>
        <w:t xml:space="preserve">, Salvatore Patti, </w:t>
      </w:r>
      <w:proofErr w:type="spellStart"/>
      <w:r w:rsidRPr="004554EE">
        <w:rPr>
          <w:lang w:val="en-US"/>
        </w:rPr>
        <w:t>Alexandre</w:t>
      </w:r>
      <w:proofErr w:type="spellEnd"/>
      <w:r w:rsidRPr="004554EE">
        <w:rPr>
          <w:lang w:val="en-US"/>
        </w:rPr>
        <w:t xml:space="preserve"> </w:t>
      </w:r>
      <w:proofErr w:type="spellStart"/>
      <w:r w:rsidRPr="004554EE">
        <w:rPr>
          <w:lang w:val="en-US"/>
        </w:rPr>
        <w:t>Armengaud</w:t>
      </w:r>
      <w:proofErr w:type="spellEnd"/>
      <w:r w:rsidRPr="004554EE">
        <w:rPr>
          <w:lang w:val="en-US"/>
        </w:rPr>
        <w:t xml:space="preserve">, Damien </w:t>
      </w:r>
      <w:proofErr w:type="spellStart"/>
      <w:r w:rsidRPr="004554EE">
        <w:rPr>
          <w:lang w:val="en-US"/>
        </w:rPr>
        <w:t>Piga</w:t>
      </w:r>
      <w:proofErr w:type="spellEnd"/>
      <w:r w:rsidRPr="004554EE">
        <w:rPr>
          <w:lang w:val="en-US"/>
        </w:rPr>
        <w:t xml:space="preserve">, Jean Luc </w:t>
      </w:r>
      <w:proofErr w:type="spellStart"/>
      <w:r w:rsidRPr="004554EE">
        <w:rPr>
          <w:lang w:val="en-US"/>
        </w:rPr>
        <w:t>Jaffrezo</w:t>
      </w:r>
      <w:proofErr w:type="spellEnd"/>
      <w:r w:rsidRPr="004554EE">
        <w:rPr>
          <w:lang w:val="en-US"/>
        </w:rPr>
        <w:t xml:space="preserve">, John Bartzis, </w:t>
      </w:r>
      <w:r w:rsidRPr="004554EE">
        <w:rPr>
          <w:b/>
          <w:lang w:val="en-US"/>
        </w:rPr>
        <w:t xml:space="preserve">Evangelos </w:t>
      </w:r>
      <w:proofErr w:type="spellStart"/>
      <w:r w:rsidRPr="004554EE">
        <w:rPr>
          <w:b/>
          <w:lang w:val="en-US"/>
        </w:rPr>
        <w:t>Tolis</w:t>
      </w:r>
      <w:proofErr w:type="spellEnd"/>
      <w:r w:rsidRPr="004554EE">
        <w:rPr>
          <w:lang w:val="en-US"/>
        </w:rPr>
        <w:t xml:space="preserve">, Paolo </w:t>
      </w:r>
      <w:proofErr w:type="spellStart"/>
      <w:r w:rsidRPr="004554EE">
        <w:rPr>
          <w:lang w:val="en-US"/>
        </w:rPr>
        <w:t>Prati</w:t>
      </w:r>
      <w:proofErr w:type="spellEnd"/>
      <w:r w:rsidRPr="004554EE">
        <w:rPr>
          <w:lang w:val="en-US"/>
        </w:rPr>
        <w:t xml:space="preserve">, Xavier </w:t>
      </w:r>
      <w:proofErr w:type="spellStart"/>
      <w:r w:rsidRPr="004554EE">
        <w:rPr>
          <w:lang w:val="en-US"/>
        </w:rPr>
        <w:t>Querol</w:t>
      </w:r>
      <w:proofErr w:type="spellEnd"/>
      <w:r w:rsidRPr="004554EE">
        <w:rPr>
          <w:lang w:val="en-US"/>
        </w:rPr>
        <w:t xml:space="preserve">, Henri </w:t>
      </w:r>
      <w:proofErr w:type="spellStart"/>
      <w:r w:rsidRPr="004554EE">
        <w:rPr>
          <w:lang w:val="en-US"/>
        </w:rPr>
        <w:t>Wortham</w:t>
      </w:r>
      <w:proofErr w:type="spellEnd"/>
      <w:r w:rsidRPr="004554EE">
        <w:rPr>
          <w:lang w:val="en-US"/>
        </w:rPr>
        <w:t>, Nicolas Marchand</w:t>
      </w:r>
    </w:p>
    <w:p w:rsidR="001C45FC" w:rsidRDefault="001C45FC" w:rsidP="004554EE">
      <w:pPr>
        <w:spacing w:line="360" w:lineRule="auto"/>
        <w:jc w:val="both"/>
        <w:rPr>
          <w:lang w:val="en-US"/>
        </w:rPr>
      </w:pPr>
      <w:r w:rsidRPr="004554EE">
        <w:rPr>
          <w:i/>
          <w:lang w:val="en-US"/>
        </w:rPr>
        <w:t>Atmospheric Research</w:t>
      </w:r>
      <w:r w:rsidR="004554EE" w:rsidRPr="004554EE">
        <w:rPr>
          <w:lang w:val="en-US"/>
        </w:rPr>
        <w:t xml:space="preserve"> </w:t>
      </w:r>
      <w:r w:rsidR="004554EE" w:rsidRPr="004554EE">
        <w:rPr>
          <w:b/>
          <w:lang w:val="en-US"/>
        </w:rPr>
        <w:t>2015</w:t>
      </w:r>
      <w:r w:rsidR="004554EE" w:rsidRPr="004554EE">
        <w:rPr>
          <w:lang w:val="en-US"/>
        </w:rPr>
        <w:t xml:space="preserve">, </w:t>
      </w:r>
      <w:r w:rsidR="00871956" w:rsidRPr="004554EE">
        <w:rPr>
          <w:lang w:val="en-US"/>
        </w:rPr>
        <w:t>155</w:t>
      </w:r>
      <w:r w:rsidR="004554EE" w:rsidRPr="004554EE">
        <w:rPr>
          <w:lang w:val="en-US"/>
        </w:rPr>
        <w:t>,</w:t>
      </w:r>
      <w:r w:rsidR="00871956" w:rsidRPr="004554EE">
        <w:rPr>
          <w:lang w:val="en-US"/>
        </w:rPr>
        <w:t xml:space="preserve"> 102–117</w:t>
      </w:r>
      <w:r w:rsidR="004554EE">
        <w:rPr>
          <w:lang w:val="en-US"/>
        </w:rPr>
        <w:t>.</w:t>
      </w:r>
    </w:p>
    <w:p w:rsidR="004554EE" w:rsidRPr="004554EE" w:rsidRDefault="004554EE" w:rsidP="004554EE">
      <w:pPr>
        <w:spacing w:line="360" w:lineRule="auto"/>
        <w:jc w:val="both"/>
        <w:rPr>
          <w:b/>
          <w:lang w:val="en-US"/>
        </w:rPr>
      </w:pPr>
    </w:p>
    <w:p w:rsidR="004554EE" w:rsidRPr="004554EE" w:rsidRDefault="00333941" w:rsidP="004554EE">
      <w:pPr>
        <w:autoSpaceDE w:val="0"/>
        <w:autoSpaceDN w:val="0"/>
        <w:adjustRightInd w:val="0"/>
        <w:spacing w:line="360" w:lineRule="auto"/>
        <w:rPr>
          <w:b/>
          <w:color w:val="000000"/>
          <w:lang w:val="en-US"/>
        </w:rPr>
      </w:pPr>
      <w:r w:rsidRPr="00333941">
        <w:rPr>
          <w:b/>
          <w:lang w:val="en-US"/>
        </w:rPr>
        <w:t>30.</w:t>
      </w:r>
      <w:r>
        <w:rPr>
          <w:i/>
          <w:lang w:val="en-US"/>
        </w:rPr>
        <w:t xml:space="preserve"> </w:t>
      </w:r>
      <w:r w:rsidR="004554EE" w:rsidRPr="004554EE">
        <w:rPr>
          <w:b/>
          <w:color w:val="000000"/>
          <w:lang w:val="en-US"/>
        </w:rPr>
        <w:t>Concentration and chemical comp</w:t>
      </w:r>
      <w:r w:rsidR="004554EE">
        <w:rPr>
          <w:b/>
          <w:color w:val="000000"/>
          <w:lang w:val="en-US"/>
        </w:rPr>
        <w:t xml:space="preserve">osition of PM2.5 for a one-year </w:t>
      </w:r>
      <w:r w:rsidR="004554EE" w:rsidRPr="004554EE">
        <w:rPr>
          <w:b/>
          <w:color w:val="000000"/>
          <w:lang w:val="en-US"/>
        </w:rPr>
        <w:t>period at Thessaloniki, Greece: A c</w:t>
      </w:r>
      <w:r w:rsidR="004554EE">
        <w:rPr>
          <w:b/>
          <w:color w:val="000000"/>
          <w:lang w:val="en-US"/>
        </w:rPr>
        <w:t xml:space="preserve">omparison between city and port </w:t>
      </w:r>
      <w:r w:rsidR="004554EE" w:rsidRPr="004554EE">
        <w:rPr>
          <w:b/>
          <w:color w:val="000000"/>
          <w:lang w:val="en-US"/>
        </w:rPr>
        <w:t>area</w:t>
      </w:r>
      <w:r w:rsidR="004554EE">
        <w:rPr>
          <w:b/>
          <w:color w:val="000000"/>
          <w:lang w:val="en-US"/>
        </w:rPr>
        <w:t>.</w:t>
      </w:r>
    </w:p>
    <w:p w:rsidR="004554EE" w:rsidRPr="004554EE" w:rsidRDefault="004554EE" w:rsidP="004554EE">
      <w:pPr>
        <w:autoSpaceDE w:val="0"/>
        <w:autoSpaceDN w:val="0"/>
        <w:adjustRightInd w:val="0"/>
        <w:spacing w:line="360" w:lineRule="auto"/>
        <w:jc w:val="both"/>
        <w:rPr>
          <w:color w:val="000000"/>
          <w:lang w:val="en-US"/>
        </w:rPr>
      </w:pPr>
      <w:r w:rsidRPr="004554EE">
        <w:rPr>
          <w:b/>
          <w:color w:val="000000"/>
          <w:lang w:val="en-US"/>
        </w:rPr>
        <w:t xml:space="preserve">Evangelos I. </w:t>
      </w:r>
      <w:proofErr w:type="spellStart"/>
      <w:r w:rsidRPr="004554EE">
        <w:rPr>
          <w:b/>
          <w:color w:val="000000"/>
          <w:lang w:val="en-US"/>
        </w:rPr>
        <w:t>Tolis</w:t>
      </w:r>
      <w:proofErr w:type="spellEnd"/>
      <w:r w:rsidRPr="004554EE">
        <w:rPr>
          <w:color w:val="000000"/>
          <w:lang w:val="en-US"/>
        </w:rPr>
        <w:t xml:space="preserve">, Dikaia E. Saraga, </w:t>
      </w:r>
      <w:proofErr w:type="spellStart"/>
      <w:r w:rsidRPr="004554EE">
        <w:rPr>
          <w:color w:val="000000"/>
          <w:lang w:val="en-US"/>
        </w:rPr>
        <w:t>Magdalini</w:t>
      </w:r>
      <w:proofErr w:type="spellEnd"/>
      <w:r w:rsidRPr="004554EE">
        <w:rPr>
          <w:color w:val="000000"/>
          <w:lang w:val="en-US"/>
        </w:rPr>
        <w:t xml:space="preserve"> K. Lytra, </w:t>
      </w:r>
      <w:r>
        <w:rPr>
          <w:color w:val="000000"/>
          <w:lang w:val="en-US"/>
        </w:rPr>
        <w:t xml:space="preserve">Anastasia Ch. </w:t>
      </w:r>
      <w:r w:rsidRPr="004554EE">
        <w:rPr>
          <w:color w:val="000000"/>
          <w:lang w:val="en-US"/>
        </w:rPr>
        <w:t xml:space="preserve">Papathanasiou, </w:t>
      </w:r>
      <w:proofErr w:type="spellStart"/>
      <w:r w:rsidRPr="004554EE">
        <w:rPr>
          <w:color w:val="000000"/>
          <w:lang w:val="en-US"/>
        </w:rPr>
        <w:t>Panteleimon</w:t>
      </w:r>
      <w:proofErr w:type="spellEnd"/>
      <w:r w:rsidRPr="004554EE">
        <w:rPr>
          <w:color w:val="000000"/>
          <w:lang w:val="en-US"/>
        </w:rPr>
        <w:t xml:space="preserve"> N. Bougaidis, </w:t>
      </w:r>
      <w:proofErr w:type="spellStart"/>
      <w:r w:rsidRPr="004554EE">
        <w:rPr>
          <w:color w:val="000000"/>
          <w:lang w:val="en-US"/>
        </w:rPr>
        <w:t>Orestis</w:t>
      </w:r>
      <w:proofErr w:type="spellEnd"/>
      <w:r w:rsidRPr="004554EE">
        <w:rPr>
          <w:color w:val="000000"/>
          <w:lang w:val="en-US"/>
        </w:rPr>
        <w:t xml:space="preserve"> E. </w:t>
      </w:r>
      <w:proofErr w:type="spellStart"/>
      <w:r w:rsidRPr="004554EE">
        <w:rPr>
          <w:color w:val="000000"/>
          <w:lang w:val="en-US"/>
        </w:rPr>
        <w:t>Prekas-Patronakis</w:t>
      </w:r>
      <w:proofErr w:type="spellEnd"/>
      <w:r w:rsidRPr="004554EE">
        <w:rPr>
          <w:color w:val="000000"/>
          <w:lang w:val="en-US"/>
        </w:rPr>
        <w:t>, Ioannis I. Ioannidis, John G. Bartzis</w:t>
      </w:r>
    </w:p>
    <w:p w:rsidR="00E32FE6" w:rsidRPr="004554EE" w:rsidRDefault="004554EE">
      <w:pPr>
        <w:numPr>
          <w:ilvl w:val="12"/>
          <w:numId w:val="0"/>
        </w:numPr>
        <w:tabs>
          <w:tab w:val="left" w:pos="284"/>
          <w:tab w:val="left" w:pos="2835"/>
        </w:tabs>
        <w:spacing w:line="360" w:lineRule="auto"/>
        <w:jc w:val="both"/>
        <w:rPr>
          <w:b/>
          <w:lang w:val="en-US"/>
        </w:rPr>
      </w:pPr>
      <w:r w:rsidRPr="005D51A9">
        <w:rPr>
          <w:i/>
          <w:lang w:val="en-US"/>
        </w:rPr>
        <w:t>Atmospheric Environment</w:t>
      </w:r>
      <w:r w:rsidRPr="005D51A9">
        <w:rPr>
          <w:lang w:val="en-US"/>
        </w:rPr>
        <w:t xml:space="preserve"> </w:t>
      </w:r>
      <w:r w:rsidRPr="005D51A9">
        <w:rPr>
          <w:b/>
          <w:lang w:val="en-US"/>
        </w:rPr>
        <w:t>2015</w:t>
      </w:r>
      <w:r>
        <w:rPr>
          <w:lang w:val="en-US"/>
        </w:rPr>
        <w:t xml:space="preserve">, </w:t>
      </w:r>
      <w:r w:rsidRPr="005D51A9">
        <w:rPr>
          <w:lang w:val="en-US"/>
        </w:rPr>
        <w:t>113</w:t>
      </w:r>
      <w:r>
        <w:rPr>
          <w:lang w:val="en-US"/>
        </w:rPr>
        <w:t>,</w:t>
      </w:r>
      <w:r w:rsidRPr="005D51A9">
        <w:rPr>
          <w:lang w:val="en-US"/>
        </w:rPr>
        <w:t xml:space="preserve"> 197</w:t>
      </w:r>
      <w:r>
        <w:rPr>
          <w:lang w:val="en-US"/>
        </w:rPr>
        <w:t>-</w:t>
      </w:r>
      <w:r w:rsidRPr="005D51A9">
        <w:rPr>
          <w:lang w:val="en-US"/>
        </w:rPr>
        <w:t>207</w:t>
      </w:r>
      <w:r>
        <w:rPr>
          <w:lang w:val="en-US"/>
        </w:rPr>
        <w:t>.</w:t>
      </w:r>
    </w:p>
    <w:p w:rsidR="00027B52" w:rsidRDefault="00027B52" w:rsidP="002A4AE9">
      <w:pPr>
        <w:spacing w:line="360" w:lineRule="auto"/>
        <w:jc w:val="both"/>
        <w:rPr>
          <w:b/>
          <w:lang w:val="en-US"/>
        </w:rPr>
      </w:pPr>
    </w:p>
    <w:p w:rsidR="000A3E56" w:rsidRPr="003A0656" w:rsidRDefault="002758A8">
      <w:pPr>
        <w:numPr>
          <w:ilvl w:val="12"/>
          <w:numId w:val="0"/>
        </w:numPr>
        <w:tabs>
          <w:tab w:val="left" w:pos="284"/>
          <w:tab w:val="left" w:pos="2835"/>
        </w:tabs>
        <w:spacing w:line="360" w:lineRule="auto"/>
        <w:jc w:val="both"/>
        <w:rPr>
          <w:b/>
          <w:i/>
          <w:sz w:val="28"/>
          <w:szCs w:val="28"/>
          <w:u w:val="single"/>
          <w:lang w:val="en-US"/>
        </w:rPr>
      </w:pPr>
      <w:r w:rsidRPr="00987BD8">
        <w:rPr>
          <w:b/>
          <w:i/>
          <w:sz w:val="28"/>
          <w:szCs w:val="28"/>
          <w:u w:val="single"/>
        </w:rPr>
        <w:t>Β</w:t>
      </w:r>
      <w:r w:rsidRPr="003A0656">
        <w:rPr>
          <w:b/>
          <w:i/>
          <w:sz w:val="28"/>
          <w:szCs w:val="28"/>
          <w:u w:val="single"/>
          <w:lang w:val="en-US"/>
        </w:rPr>
        <w:t xml:space="preserve">. </w:t>
      </w:r>
      <w:r w:rsidR="004E6670" w:rsidRPr="00987BD8">
        <w:rPr>
          <w:b/>
          <w:i/>
          <w:sz w:val="28"/>
          <w:szCs w:val="28"/>
          <w:u w:val="single"/>
        </w:rPr>
        <w:t>ΒΙΒΛΙΑ</w:t>
      </w:r>
    </w:p>
    <w:p w:rsidR="000A3E56" w:rsidRDefault="000A3E56">
      <w:pPr>
        <w:numPr>
          <w:ilvl w:val="12"/>
          <w:numId w:val="0"/>
        </w:numPr>
        <w:tabs>
          <w:tab w:val="left" w:pos="284"/>
          <w:tab w:val="left" w:pos="2835"/>
        </w:tabs>
        <w:spacing w:line="360" w:lineRule="auto"/>
        <w:jc w:val="both"/>
        <w:rPr>
          <w:lang w:val="en-US"/>
        </w:rPr>
      </w:pPr>
    </w:p>
    <w:p w:rsidR="002758A8" w:rsidRPr="004E6670" w:rsidRDefault="00333941" w:rsidP="004E6670">
      <w:pPr>
        <w:spacing w:line="360" w:lineRule="auto"/>
        <w:jc w:val="both"/>
        <w:rPr>
          <w:b/>
          <w:lang w:val="en-US"/>
        </w:rPr>
      </w:pPr>
      <w:r>
        <w:rPr>
          <w:b/>
          <w:lang w:val="en-US"/>
        </w:rPr>
        <w:t>31</w:t>
      </w:r>
      <w:r w:rsidR="005E6DB7">
        <w:rPr>
          <w:b/>
          <w:lang w:val="en-US"/>
        </w:rPr>
        <w:t xml:space="preserve">. </w:t>
      </w:r>
      <w:r w:rsidR="002758A8" w:rsidRPr="004E6670">
        <w:rPr>
          <w:b/>
          <w:lang w:val="en-US"/>
        </w:rPr>
        <w:t xml:space="preserve">“Volatile Organic Compounds measurements at schools in </w:t>
      </w:r>
      <w:proofErr w:type="spellStart"/>
      <w:r w:rsidR="002758A8" w:rsidRPr="004E6670">
        <w:rPr>
          <w:b/>
          <w:lang w:val="en-US"/>
        </w:rPr>
        <w:t>Kozani</w:t>
      </w:r>
      <w:proofErr w:type="spellEnd"/>
      <w:r w:rsidR="002758A8" w:rsidRPr="004E6670">
        <w:rPr>
          <w:b/>
          <w:lang w:val="en-US"/>
        </w:rPr>
        <w:t>, Greece”</w:t>
      </w:r>
    </w:p>
    <w:p w:rsidR="002758A8" w:rsidRPr="00C91326" w:rsidRDefault="002758A8" w:rsidP="004E6670">
      <w:pPr>
        <w:spacing w:line="360" w:lineRule="auto"/>
        <w:jc w:val="both"/>
        <w:rPr>
          <w:lang w:val="en-US"/>
        </w:rPr>
      </w:pPr>
      <w:r w:rsidRPr="00C91326">
        <w:rPr>
          <w:lang w:val="en-US"/>
        </w:rPr>
        <w:t xml:space="preserve">D.A. </w:t>
      </w:r>
      <w:proofErr w:type="spellStart"/>
      <w:r w:rsidRPr="00C91326">
        <w:rPr>
          <w:lang w:val="en-US"/>
        </w:rPr>
        <w:t>Missia</w:t>
      </w:r>
      <w:proofErr w:type="spellEnd"/>
      <w:r w:rsidRPr="00C91326">
        <w:rPr>
          <w:lang w:val="en-US"/>
        </w:rPr>
        <w:t xml:space="preserve">, E.I. </w:t>
      </w:r>
      <w:proofErr w:type="spellStart"/>
      <w:r w:rsidRPr="00C91326">
        <w:rPr>
          <w:lang w:val="en-US"/>
        </w:rPr>
        <w:t>Tolis</w:t>
      </w:r>
      <w:proofErr w:type="spellEnd"/>
      <w:r w:rsidRPr="00C91326">
        <w:rPr>
          <w:lang w:val="en-US"/>
        </w:rPr>
        <w:t xml:space="preserve">, D. </w:t>
      </w:r>
      <w:proofErr w:type="spellStart"/>
      <w:r w:rsidRPr="00C91326">
        <w:rPr>
          <w:lang w:val="en-US"/>
        </w:rPr>
        <w:t>Karanikolas</w:t>
      </w:r>
      <w:proofErr w:type="spellEnd"/>
      <w:r w:rsidRPr="00C91326">
        <w:rPr>
          <w:lang w:val="en-US"/>
        </w:rPr>
        <w:t xml:space="preserve">, C. </w:t>
      </w:r>
      <w:proofErr w:type="spellStart"/>
      <w:r w:rsidRPr="00C91326">
        <w:rPr>
          <w:lang w:val="en-US"/>
        </w:rPr>
        <w:t>Kosmidis</w:t>
      </w:r>
      <w:proofErr w:type="spellEnd"/>
      <w:r w:rsidRPr="00C91326">
        <w:rPr>
          <w:lang w:val="en-US"/>
        </w:rPr>
        <w:t xml:space="preserve">, A. </w:t>
      </w:r>
      <w:proofErr w:type="spellStart"/>
      <w:r w:rsidRPr="00C91326">
        <w:rPr>
          <w:lang w:val="en-US"/>
        </w:rPr>
        <w:t>Markou</w:t>
      </w:r>
      <w:proofErr w:type="spellEnd"/>
      <w:r w:rsidRPr="00C91326">
        <w:rPr>
          <w:lang w:val="en-US"/>
        </w:rPr>
        <w:t xml:space="preserve">, S. </w:t>
      </w:r>
      <w:proofErr w:type="spellStart"/>
      <w:r w:rsidRPr="00C91326">
        <w:rPr>
          <w:lang w:val="en-US"/>
        </w:rPr>
        <w:t>Mayrovouniotou</w:t>
      </w:r>
      <w:proofErr w:type="spellEnd"/>
      <w:r w:rsidRPr="00C91326">
        <w:rPr>
          <w:lang w:val="en-US"/>
        </w:rPr>
        <w:t xml:space="preserve"> and J.G. Bartzis </w:t>
      </w:r>
    </w:p>
    <w:p w:rsidR="002758A8" w:rsidRPr="002B2AC9" w:rsidRDefault="002758A8" w:rsidP="004E6670">
      <w:pPr>
        <w:spacing w:line="360" w:lineRule="auto"/>
        <w:jc w:val="both"/>
        <w:rPr>
          <w:lang w:val="en-US"/>
        </w:rPr>
      </w:pPr>
      <w:r w:rsidRPr="00C91326">
        <w:rPr>
          <w:lang w:val="en-US"/>
        </w:rPr>
        <w:t>Environmental Science and Engineering: Information Technologies in Environmental Engineering, Springer pp. 203- 214 (ISBN: 978-3-540-88350-0)</w:t>
      </w:r>
      <w:r w:rsidR="002B2AC9" w:rsidRPr="002B2AC9">
        <w:rPr>
          <w:lang w:val="en-US"/>
        </w:rPr>
        <w:t>, 2009</w:t>
      </w:r>
    </w:p>
    <w:p w:rsidR="002758A8" w:rsidRPr="00C91326" w:rsidRDefault="002758A8" w:rsidP="002758A8">
      <w:pPr>
        <w:jc w:val="both"/>
        <w:rPr>
          <w:lang w:val="en-US"/>
        </w:rPr>
      </w:pPr>
    </w:p>
    <w:p w:rsidR="00367753" w:rsidRPr="00367753" w:rsidRDefault="00333941" w:rsidP="00367753">
      <w:pPr>
        <w:spacing w:line="360" w:lineRule="auto"/>
        <w:rPr>
          <w:rStyle w:val="txtboldonly1"/>
          <w:lang w:val="en-US"/>
        </w:rPr>
      </w:pPr>
      <w:r>
        <w:rPr>
          <w:b/>
          <w:lang w:val="en-US"/>
        </w:rPr>
        <w:t>32</w:t>
      </w:r>
      <w:r w:rsidR="005E6DB7" w:rsidRPr="005E6DB7">
        <w:rPr>
          <w:b/>
          <w:lang w:val="en-US"/>
        </w:rPr>
        <w:t>.</w:t>
      </w:r>
      <w:r w:rsidR="005E6DB7">
        <w:rPr>
          <w:lang w:val="en-US"/>
        </w:rPr>
        <w:t xml:space="preserve"> </w:t>
      </w:r>
      <w:r w:rsidR="00367753" w:rsidRPr="003A0656">
        <w:rPr>
          <w:lang w:val="en-US"/>
        </w:rPr>
        <w:t>“</w:t>
      </w:r>
      <w:r w:rsidR="00367753" w:rsidRPr="003A0656">
        <w:rPr>
          <w:rStyle w:val="txtboldonly1"/>
          <w:lang w:val="en-US"/>
        </w:rPr>
        <w:t xml:space="preserve">Indoor concentrations of VOCs and ozone in two cities of Northern Europe during the summer period”. </w:t>
      </w:r>
    </w:p>
    <w:p w:rsidR="00367753" w:rsidRPr="00367753" w:rsidRDefault="00113570" w:rsidP="00367753">
      <w:pPr>
        <w:spacing w:line="360" w:lineRule="auto"/>
        <w:rPr>
          <w:color w:val="333333"/>
          <w:lang w:val="en-US"/>
        </w:rPr>
      </w:pPr>
      <w:hyperlink r:id="rId46" w:tooltip="Search for all articles by this author" w:history="1">
        <w:r w:rsidR="00367753" w:rsidRPr="003A0656">
          <w:rPr>
            <w:rStyle w:val="-"/>
            <w:color w:val="333333"/>
            <w:u w:val="none"/>
            <w:lang w:val="en-US"/>
          </w:rPr>
          <w:t>Bartzis, J.G.</w:t>
        </w:r>
      </w:hyperlink>
      <w:r w:rsidR="00367753" w:rsidRPr="003A0656">
        <w:rPr>
          <w:color w:val="333333"/>
          <w:lang w:val="en-US"/>
        </w:rPr>
        <w:t xml:space="preserve">, </w:t>
      </w:r>
      <w:hyperlink r:id="rId47" w:tooltip="Search for all articles by this author" w:history="1">
        <w:proofErr w:type="spellStart"/>
        <w:r w:rsidR="00367753" w:rsidRPr="003A0656">
          <w:rPr>
            <w:rStyle w:val="-"/>
            <w:color w:val="333333"/>
            <w:u w:val="none"/>
            <w:lang w:val="en-US"/>
          </w:rPr>
          <w:t>Michaelidou</w:t>
        </w:r>
        <w:proofErr w:type="spellEnd"/>
        <w:r w:rsidR="00367753" w:rsidRPr="003A0656">
          <w:rPr>
            <w:rStyle w:val="-"/>
            <w:color w:val="333333"/>
            <w:u w:val="none"/>
            <w:lang w:val="en-US"/>
          </w:rPr>
          <w:t>, S.</w:t>
        </w:r>
      </w:hyperlink>
      <w:r w:rsidR="00367753" w:rsidRPr="003A0656">
        <w:rPr>
          <w:color w:val="333333"/>
          <w:lang w:val="en-US"/>
        </w:rPr>
        <w:t xml:space="preserve">, </w:t>
      </w:r>
      <w:hyperlink r:id="rId48" w:tooltip="Search for all articles by this author" w:history="1">
        <w:proofErr w:type="spellStart"/>
        <w:r w:rsidR="00367753" w:rsidRPr="003A0656">
          <w:rPr>
            <w:rStyle w:val="-"/>
            <w:color w:val="333333"/>
            <w:u w:val="none"/>
            <w:lang w:val="en-US"/>
          </w:rPr>
          <w:t>Missia</w:t>
        </w:r>
        <w:proofErr w:type="spellEnd"/>
        <w:r w:rsidR="00367753" w:rsidRPr="003A0656">
          <w:rPr>
            <w:rStyle w:val="-"/>
            <w:color w:val="333333"/>
            <w:u w:val="none"/>
            <w:lang w:val="en-US"/>
          </w:rPr>
          <w:t>, D.</w:t>
        </w:r>
      </w:hyperlink>
      <w:r w:rsidR="00367753" w:rsidRPr="003A0656">
        <w:rPr>
          <w:color w:val="333333"/>
          <w:lang w:val="en-US"/>
        </w:rPr>
        <w:t xml:space="preserve">, </w:t>
      </w:r>
      <w:hyperlink r:id="rId49" w:tooltip="Search for all articles by this author" w:history="1">
        <w:proofErr w:type="spellStart"/>
        <w:r w:rsidR="00367753" w:rsidRPr="003A0656">
          <w:rPr>
            <w:rStyle w:val="-"/>
            <w:color w:val="333333"/>
            <w:u w:val="none"/>
            <w:lang w:val="en-US"/>
          </w:rPr>
          <w:t>Tolis</w:t>
        </w:r>
        <w:proofErr w:type="spellEnd"/>
        <w:r w:rsidR="00367753" w:rsidRPr="003A0656">
          <w:rPr>
            <w:rStyle w:val="-"/>
            <w:color w:val="333333"/>
            <w:u w:val="none"/>
            <w:lang w:val="en-US"/>
          </w:rPr>
          <w:t>, E.</w:t>
        </w:r>
      </w:hyperlink>
      <w:r w:rsidR="00367753" w:rsidRPr="003A0656">
        <w:rPr>
          <w:color w:val="333333"/>
          <w:lang w:val="en-US"/>
        </w:rPr>
        <w:t xml:space="preserve">, </w:t>
      </w:r>
      <w:hyperlink r:id="rId50" w:tooltip="Search for all articles by this author" w:history="1">
        <w:r w:rsidR="00367753" w:rsidRPr="003A0656">
          <w:rPr>
            <w:rStyle w:val="-"/>
            <w:color w:val="333333"/>
            <w:u w:val="none"/>
            <w:lang w:val="en-US"/>
          </w:rPr>
          <w:t>Saraga, D.</w:t>
        </w:r>
      </w:hyperlink>
      <w:r w:rsidR="00367753" w:rsidRPr="003A0656">
        <w:rPr>
          <w:color w:val="333333"/>
          <w:lang w:val="en-US"/>
        </w:rPr>
        <w:t xml:space="preserve">, </w:t>
      </w:r>
      <w:hyperlink r:id="rId51" w:tooltip="Search for all articles by this author" w:history="1">
        <w:proofErr w:type="spellStart"/>
        <w:r w:rsidR="00367753" w:rsidRPr="003A0656">
          <w:rPr>
            <w:rStyle w:val="-"/>
            <w:color w:val="333333"/>
            <w:u w:val="none"/>
            <w:lang w:val="en-US"/>
          </w:rPr>
          <w:t>Demetriou</w:t>
        </w:r>
        <w:proofErr w:type="spellEnd"/>
        <w:r w:rsidR="00367753" w:rsidRPr="003A0656">
          <w:rPr>
            <w:rStyle w:val="-"/>
            <w:color w:val="333333"/>
            <w:u w:val="none"/>
            <w:lang w:val="en-US"/>
          </w:rPr>
          <w:t>-Georgiou, E.</w:t>
        </w:r>
      </w:hyperlink>
      <w:r w:rsidR="00367753" w:rsidRPr="003A0656">
        <w:rPr>
          <w:color w:val="333333"/>
          <w:lang w:val="en-US"/>
        </w:rPr>
        <w:t xml:space="preserve">, </w:t>
      </w:r>
      <w:hyperlink r:id="rId52" w:tooltip="Search for all articles by this author" w:history="1">
        <w:r w:rsidR="00367753" w:rsidRPr="003A0656">
          <w:rPr>
            <w:rStyle w:val="-"/>
            <w:color w:val="333333"/>
            <w:u w:val="none"/>
            <w:lang w:val="en-US"/>
          </w:rPr>
          <w:t>Kotzias, D.</w:t>
        </w:r>
      </w:hyperlink>
      <w:r w:rsidR="00367753" w:rsidRPr="003A0656">
        <w:rPr>
          <w:color w:val="333333"/>
          <w:lang w:val="en-US"/>
        </w:rPr>
        <w:t xml:space="preserve">, </w:t>
      </w:r>
      <w:hyperlink r:id="rId53" w:tooltip="Search for all articles by this author" w:history="1">
        <w:proofErr w:type="spellStart"/>
        <w:r w:rsidR="00367753" w:rsidRPr="003A0656">
          <w:rPr>
            <w:rStyle w:val="-"/>
            <w:color w:val="333333"/>
            <w:u w:val="none"/>
            <w:lang w:val="en-US"/>
          </w:rPr>
          <w:t>Barero</w:t>
        </w:r>
        <w:proofErr w:type="spellEnd"/>
        <w:r w:rsidR="00367753" w:rsidRPr="003A0656">
          <w:rPr>
            <w:rStyle w:val="-"/>
            <w:color w:val="333333"/>
            <w:u w:val="none"/>
            <w:lang w:val="en-US"/>
          </w:rPr>
          <w:t>-Moreno, J.M.</w:t>
        </w:r>
      </w:hyperlink>
    </w:p>
    <w:p w:rsidR="00367753" w:rsidRPr="00F62367" w:rsidRDefault="00367753" w:rsidP="00367753">
      <w:pPr>
        <w:spacing w:line="360" w:lineRule="auto"/>
        <w:rPr>
          <w:lang w:val="en-US"/>
        </w:rPr>
      </w:pPr>
      <w:r w:rsidRPr="003A0656">
        <w:rPr>
          <w:lang w:val="en-US"/>
        </w:rPr>
        <w:lastRenderedPageBreak/>
        <w:t xml:space="preserve"> </w:t>
      </w:r>
      <w:r w:rsidRPr="003A0656">
        <w:rPr>
          <w:rFonts w:eastAsia="Arial Unicode MS"/>
          <w:lang w:val="en-US"/>
        </w:rPr>
        <w:t xml:space="preserve">WIT Transactions on Ecology and the Environment </w:t>
      </w:r>
      <w:r w:rsidR="00F62367">
        <w:rPr>
          <w:iCs/>
          <w:lang w:val="en-US"/>
        </w:rPr>
        <w:t>116, pp.459-466</w:t>
      </w:r>
      <w:r w:rsidR="00F62367" w:rsidRPr="00F62367">
        <w:rPr>
          <w:iCs/>
          <w:lang w:val="en-US"/>
        </w:rPr>
        <w:t>, 2008</w:t>
      </w:r>
    </w:p>
    <w:p w:rsidR="002758A8" w:rsidRPr="00C91326" w:rsidRDefault="002758A8" w:rsidP="002758A8">
      <w:pPr>
        <w:jc w:val="both"/>
        <w:rPr>
          <w:lang w:val="en-US"/>
        </w:rPr>
      </w:pPr>
    </w:p>
    <w:p w:rsidR="000A3E56" w:rsidRDefault="000A3E56">
      <w:pPr>
        <w:numPr>
          <w:ilvl w:val="12"/>
          <w:numId w:val="0"/>
        </w:numPr>
        <w:tabs>
          <w:tab w:val="left" w:pos="284"/>
          <w:tab w:val="left" w:pos="2835"/>
        </w:tabs>
        <w:spacing w:line="360" w:lineRule="auto"/>
        <w:jc w:val="both"/>
        <w:rPr>
          <w:lang w:val="en-US"/>
        </w:rPr>
      </w:pPr>
    </w:p>
    <w:p w:rsidR="000A3E56" w:rsidRDefault="000A3E56">
      <w:pPr>
        <w:numPr>
          <w:ilvl w:val="12"/>
          <w:numId w:val="0"/>
        </w:numPr>
        <w:tabs>
          <w:tab w:val="left" w:pos="284"/>
          <w:tab w:val="left" w:pos="2835"/>
        </w:tabs>
        <w:spacing w:line="360" w:lineRule="auto"/>
        <w:jc w:val="both"/>
        <w:rPr>
          <w:lang w:val="en-US"/>
        </w:rPr>
      </w:pPr>
    </w:p>
    <w:p w:rsidR="00943C12" w:rsidRPr="00F44854" w:rsidRDefault="00943C12">
      <w:pPr>
        <w:tabs>
          <w:tab w:val="left" w:pos="2835"/>
        </w:tabs>
        <w:spacing w:line="360" w:lineRule="auto"/>
        <w:jc w:val="both"/>
        <w:rPr>
          <w:b/>
          <w:sz w:val="28"/>
          <w:szCs w:val="28"/>
          <w:lang w:val="en-US"/>
        </w:rPr>
      </w:pPr>
    </w:p>
    <w:sectPr w:rsidR="00943C12" w:rsidRPr="00F44854" w:rsidSect="00D44431">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quare721EU">
    <w:altName w:val="Square721EU"/>
    <w:panose1 w:val="00000000000000000000"/>
    <w:charset w:val="00"/>
    <w:family w:val="swiss"/>
    <w:notTrueType/>
    <w:pitch w:val="default"/>
    <w:sig w:usb0="00000003" w:usb1="00000000" w:usb2="00000000" w:usb3="00000000" w:csb0="00000001" w:csb1="00000000"/>
  </w:font>
  <w:font w:name="MmxvfkAdvTT3713a231">
    <w:altName w:val="Times New Roman"/>
    <w:panose1 w:val="00000000000000000000"/>
    <w:charset w:val="00"/>
    <w:family w:val="roman"/>
    <w:notTrueType/>
    <w:pitch w:val="default"/>
    <w:sig w:usb0="00000003" w:usb1="00000000" w:usb2="00000000" w:usb3="00000000" w:csb0="00000001" w:csb1="00000000"/>
  </w:font>
  <w:font w:name="IAFKG K+ MTSY">
    <w:altName w:val="Arial Unicode MS"/>
    <w:panose1 w:val="00000000000000000000"/>
    <w:charset w:val="81"/>
    <w:family w:val="swiss"/>
    <w:notTrueType/>
    <w:pitch w:val="default"/>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7"/>
    <w:multiLevelType w:val="singleLevel"/>
    <w:tmpl w:val="00000007"/>
    <w:name w:val="WW8Num7"/>
    <w:lvl w:ilvl="0">
      <w:start w:val="1"/>
      <w:numFmt w:val="decimal"/>
      <w:lvlText w:val="%1."/>
      <w:lvlJc w:val="left"/>
      <w:pPr>
        <w:tabs>
          <w:tab w:val="num" w:pos="720"/>
        </w:tabs>
        <w:ind w:left="720" w:hanging="360"/>
      </w:pPr>
    </w:lvl>
  </w:abstractNum>
  <w:abstractNum w:abstractNumId="2">
    <w:nsid w:val="0B404453"/>
    <w:multiLevelType w:val="multilevel"/>
    <w:tmpl w:val="DB0E2F3C"/>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
    <w:nsid w:val="0DCF01C7"/>
    <w:multiLevelType w:val="hybridMultilevel"/>
    <w:tmpl w:val="D7FC7BF6"/>
    <w:lvl w:ilvl="0" w:tplc="DE367C66">
      <w:start w:val="16"/>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14164A9C"/>
    <w:multiLevelType w:val="multilevel"/>
    <w:tmpl w:val="2F58C4D2"/>
    <w:lvl w:ilvl="0">
      <w:start w:val="8"/>
      <w:numFmt w:val="decimal"/>
      <w:lvlText w:val="%1."/>
      <w:lvlJc w:val="left"/>
      <w:pPr>
        <w:tabs>
          <w:tab w:val="num" w:pos="1140"/>
        </w:tabs>
        <w:ind w:left="11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4F20AF"/>
    <w:multiLevelType w:val="multilevel"/>
    <w:tmpl w:val="170230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9DD6730"/>
    <w:multiLevelType w:val="multilevel"/>
    <w:tmpl w:val="7BAE1FA2"/>
    <w:lvl w:ilvl="0">
      <w:start w:val="1"/>
      <w:numFmt w:val="decimal"/>
      <w:lvlText w:val="%1."/>
      <w:lvlJc w:val="left"/>
      <w:pPr>
        <w:tabs>
          <w:tab w:val="num" w:pos="360"/>
        </w:tabs>
        <w:ind w:left="360" w:hanging="360"/>
      </w:pPr>
      <w:rPr>
        <w:b/>
      </w:rPr>
    </w:lvl>
    <w:lvl w:ilvl="1">
      <w:start w:val="1"/>
      <w:numFmt w:val="decimal"/>
      <w:isLgl/>
      <w:lvlText w:val="%1.%2."/>
      <w:lvlJc w:val="left"/>
      <w:pPr>
        <w:tabs>
          <w:tab w:val="num" w:pos="420"/>
        </w:tabs>
        <w:ind w:left="420" w:hanging="420"/>
      </w:pPr>
      <w:rPr>
        <w:b/>
      </w:rPr>
    </w:lvl>
    <w:lvl w:ilvl="2">
      <w:start w:val="1"/>
      <w:numFmt w:val="decimal"/>
      <w:isLgl/>
      <w:lvlText w:val="%1.%2.%3."/>
      <w:lvlJc w:val="left"/>
      <w:pPr>
        <w:tabs>
          <w:tab w:val="num" w:pos="720"/>
        </w:tabs>
        <w:ind w:left="720" w:hanging="720"/>
      </w:pPr>
      <w:rPr>
        <w:b/>
      </w:rPr>
    </w:lvl>
    <w:lvl w:ilvl="3">
      <w:start w:val="1"/>
      <w:numFmt w:val="decimal"/>
      <w:isLgl/>
      <w:lvlText w:val="%1.%2.%3.%4."/>
      <w:lvlJc w:val="left"/>
      <w:pPr>
        <w:tabs>
          <w:tab w:val="num" w:pos="720"/>
        </w:tabs>
        <w:ind w:left="720" w:hanging="720"/>
      </w:pPr>
      <w:rPr>
        <w:b/>
      </w:rPr>
    </w:lvl>
    <w:lvl w:ilvl="4">
      <w:start w:val="1"/>
      <w:numFmt w:val="decimal"/>
      <w:isLgl/>
      <w:lvlText w:val="%1.%2.%3.%4.%5."/>
      <w:lvlJc w:val="left"/>
      <w:pPr>
        <w:tabs>
          <w:tab w:val="num" w:pos="1080"/>
        </w:tabs>
        <w:ind w:left="1080" w:hanging="1080"/>
      </w:pPr>
      <w:rPr>
        <w:b/>
      </w:rPr>
    </w:lvl>
    <w:lvl w:ilvl="5">
      <w:start w:val="1"/>
      <w:numFmt w:val="decimal"/>
      <w:isLgl/>
      <w:lvlText w:val="%1.%2.%3.%4.%5.%6."/>
      <w:lvlJc w:val="left"/>
      <w:pPr>
        <w:tabs>
          <w:tab w:val="num" w:pos="1080"/>
        </w:tabs>
        <w:ind w:left="1080" w:hanging="1080"/>
      </w:pPr>
      <w:rPr>
        <w:b/>
      </w:rPr>
    </w:lvl>
    <w:lvl w:ilvl="6">
      <w:start w:val="1"/>
      <w:numFmt w:val="decimal"/>
      <w:isLgl/>
      <w:lvlText w:val="%1.%2.%3.%4.%5.%6.%7."/>
      <w:lvlJc w:val="left"/>
      <w:pPr>
        <w:tabs>
          <w:tab w:val="num" w:pos="1440"/>
        </w:tabs>
        <w:ind w:left="1440" w:hanging="1440"/>
      </w:pPr>
      <w:rPr>
        <w:b/>
      </w:rPr>
    </w:lvl>
    <w:lvl w:ilvl="7">
      <w:start w:val="1"/>
      <w:numFmt w:val="decimal"/>
      <w:isLgl/>
      <w:lvlText w:val="%1.%2.%3.%4.%5.%6.%7.%8."/>
      <w:lvlJc w:val="left"/>
      <w:pPr>
        <w:tabs>
          <w:tab w:val="num" w:pos="1440"/>
        </w:tabs>
        <w:ind w:left="1440" w:hanging="1440"/>
      </w:pPr>
      <w:rPr>
        <w:b/>
      </w:rPr>
    </w:lvl>
    <w:lvl w:ilvl="8">
      <w:start w:val="1"/>
      <w:numFmt w:val="decimal"/>
      <w:isLgl/>
      <w:lvlText w:val="%1.%2.%3.%4.%5.%6.%7.%8.%9."/>
      <w:lvlJc w:val="left"/>
      <w:pPr>
        <w:tabs>
          <w:tab w:val="num" w:pos="1800"/>
        </w:tabs>
        <w:ind w:left="1800" w:hanging="1800"/>
      </w:pPr>
      <w:rPr>
        <w:b/>
      </w:rPr>
    </w:lvl>
  </w:abstractNum>
  <w:abstractNum w:abstractNumId="7">
    <w:nsid w:val="1E915279"/>
    <w:multiLevelType w:val="multilevel"/>
    <w:tmpl w:val="61F8E264"/>
    <w:lvl w:ilvl="0">
      <w:start w:val="1"/>
      <w:numFmt w:val="decimal"/>
      <w:lvlText w:val="%1. "/>
      <w:legacy w:legacy="1" w:legacySpace="0" w:legacyIndent="283"/>
      <w:lvlJc w:val="left"/>
      <w:pPr>
        <w:ind w:left="283" w:hanging="283"/>
      </w:pPr>
      <w:rPr>
        <w:rFonts w:ascii="Arial" w:hAnsi="Arial" w:hint="default"/>
        <w:b w:val="0"/>
        <w:i w:val="0"/>
        <w:sz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FE83AFB"/>
    <w:multiLevelType w:val="multilevel"/>
    <w:tmpl w:val="005415B6"/>
    <w:lvl w:ilvl="0">
      <w:start w:val="1"/>
      <w:numFmt w:val="decimal"/>
      <w:suff w:val="space"/>
      <w:lvlText w:val="%1."/>
      <w:lvlJc w:val="left"/>
      <w:pPr>
        <w:ind w:left="504" w:hanging="504"/>
      </w:pPr>
      <w:rPr>
        <w:rFonts w:hint="default"/>
      </w:rPr>
    </w:lvl>
    <w:lvl w:ilvl="1">
      <w:start w:val="1"/>
      <w:numFmt w:val="lowerRoman"/>
      <w:suff w:val="space"/>
      <w:lvlText w:val="%2)"/>
      <w:lvlJc w:val="left"/>
      <w:pPr>
        <w:ind w:left="504" w:firstLine="216"/>
      </w:pPr>
      <w:rPr>
        <w:rFonts w:hint="default"/>
      </w:rPr>
    </w:lvl>
    <w:lvl w:ilvl="2">
      <w:start w:val="1"/>
      <w:numFmt w:val="lowerRoman"/>
      <w:lvlText w:val="%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3BE6A22"/>
    <w:multiLevelType w:val="multilevel"/>
    <w:tmpl w:val="0E4488A0"/>
    <w:lvl w:ilvl="0">
      <w:start w:val="1"/>
      <w:numFmt w:val="decimal"/>
      <w:lvlText w:val="%1."/>
      <w:lvlJc w:val="left"/>
      <w:pPr>
        <w:tabs>
          <w:tab w:val="num" w:pos="360"/>
        </w:tabs>
        <w:ind w:left="360" w:hanging="360"/>
      </w:pPr>
      <w:rPr>
        <w:rFonts w:hint="default"/>
      </w:rPr>
    </w:lvl>
    <w:lvl w:ilvl="1">
      <w:start w:val="1"/>
      <w:numFmt w:val="decimal"/>
      <w:suff w:val="space"/>
      <w:lvlText w:val="%1.%2."/>
      <w:lvlJc w:val="left"/>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45057A4"/>
    <w:multiLevelType w:val="singleLevel"/>
    <w:tmpl w:val="0408000F"/>
    <w:lvl w:ilvl="0">
      <w:start w:val="1"/>
      <w:numFmt w:val="decimal"/>
      <w:lvlText w:val="%1."/>
      <w:lvlJc w:val="left"/>
      <w:pPr>
        <w:tabs>
          <w:tab w:val="num" w:pos="360"/>
        </w:tabs>
        <w:ind w:left="360" w:hanging="360"/>
      </w:pPr>
      <w:rPr>
        <w:rFonts w:hint="default"/>
      </w:rPr>
    </w:lvl>
  </w:abstractNum>
  <w:abstractNum w:abstractNumId="11">
    <w:nsid w:val="25590565"/>
    <w:multiLevelType w:val="multilevel"/>
    <w:tmpl w:val="32ECDD40"/>
    <w:lvl w:ilvl="0">
      <w:start w:val="8"/>
      <w:numFmt w:val="decimal"/>
      <w:lvlText w:val="%1."/>
      <w:lvlJc w:val="left"/>
      <w:pPr>
        <w:tabs>
          <w:tab w:val="num" w:pos="576"/>
        </w:tabs>
        <w:ind w:left="576"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9F85089"/>
    <w:multiLevelType w:val="multilevel"/>
    <w:tmpl w:val="CDDE3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A565C34"/>
    <w:multiLevelType w:val="multilevel"/>
    <w:tmpl w:val="E6D882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BED6A31"/>
    <w:multiLevelType w:val="multilevel"/>
    <w:tmpl w:val="3B5EF8E4"/>
    <w:lvl w:ilvl="0">
      <w:start w:val="8"/>
      <w:numFmt w:val="decimal"/>
      <w:lvlText w:val="%1."/>
      <w:lvlJc w:val="left"/>
      <w:pPr>
        <w:tabs>
          <w:tab w:val="num" w:pos="792"/>
        </w:tabs>
        <w:ind w:left="79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C6B40B0"/>
    <w:multiLevelType w:val="hybridMultilevel"/>
    <w:tmpl w:val="40964BB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23F4BBE"/>
    <w:multiLevelType w:val="multilevel"/>
    <w:tmpl w:val="DFC297BA"/>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9C86606"/>
    <w:multiLevelType w:val="singleLevel"/>
    <w:tmpl w:val="01848B16"/>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18">
    <w:nsid w:val="3B0D282E"/>
    <w:multiLevelType w:val="multilevel"/>
    <w:tmpl w:val="70025D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C47BF8"/>
    <w:multiLevelType w:val="multilevel"/>
    <w:tmpl w:val="0E4488A0"/>
    <w:lvl w:ilvl="0">
      <w:start w:val="1"/>
      <w:numFmt w:val="decimal"/>
      <w:lvlText w:val="%1."/>
      <w:lvlJc w:val="left"/>
      <w:pPr>
        <w:tabs>
          <w:tab w:val="num" w:pos="360"/>
        </w:tabs>
        <w:ind w:left="360" w:hanging="360"/>
      </w:pPr>
      <w:rPr>
        <w:rFonts w:hint="default"/>
      </w:rPr>
    </w:lvl>
    <w:lvl w:ilvl="1">
      <w:start w:val="1"/>
      <w:numFmt w:val="decimal"/>
      <w:suff w:val="space"/>
      <w:lvlText w:val="%1.%2."/>
      <w:lvlJc w:val="left"/>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60A2A2B"/>
    <w:multiLevelType w:val="singleLevel"/>
    <w:tmpl w:val="F2D6AB42"/>
    <w:lvl w:ilvl="0">
      <w:numFmt w:val="decimalZero"/>
      <w:lvlText w:val="%1-"/>
      <w:lvlJc w:val="left"/>
      <w:pPr>
        <w:tabs>
          <w:tab w:val="num" w:pos="390"/>
        </w:tabs>
        <w:ind w:left="390" w:hanging="390"/>
      </w:pPr>
      <w:rPr>
        <w:rFonts w:hint="default"/>
      </w:rPr>
    </w:lvl>
  </w:abstractNum>
  <w:abstractNum w:abstractNumId="21">
    <w:nsid w:val="49201876"/>
    <w:multiLevelType w:val="multilevel"/>
    <w:tmpl w:val="52223A38"/>
    <w:lvl w:ilvl="0">
      <w:start w:val="1"/>
      <w:numFmt w:val="decimal"/>
      <w:lvlText w:val="%1"/>
      <w:lvlJc w:val="left"/>
      <w:pPr>
        <w:tabs>
          <w:tab w:val="num" w:pos="420"/>
        </w:tabs>
        <w:ind w:left="420" w:hanging="420"/>
      </w:pPr>
      <w:rPr>
        <w:rFonts w:hint="default"/>
        <w:b/>
      </w:rPr>
    </w:lvl>
    <w:lvl w:ilvl="1">
      <w:start w:val="10"/>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49451038"/>
    <w:multiLevelType w:val="multilevel"/>
    <w:tmpl w:val="EF88C4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A4A4A3C"/>
    <w:multiLevelType w:val="multilevel"/>
    <w:tmpl w:val="467EDAFA"/>
    <w:lvl w:ilvl="0">
      <w:start w:val="8"/>
      <w:numFmt w:val="decimal"/>
      <w:lvlText w:val="%1."/>
      <w:lvlJc w:val="left"/>
      <w:pPr>
        <w:tabs>
          <w:tab w:val="num" w:pos="1140"/>
        </w:tabs>
        <w:ind w:left="11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A4B54A4"/>
    <w:multiLevelType w:val="multilevel"/>
    <w:tmpl w:val="D2A23380"/>
    <w:lvl w:ilvl="0">
      <w:start w:val="8"/>
      <w:numFmt w:val="decimal"/>
      <w:lvlText w:val="%1."/>
      <w:lvlJc w:val="left"/>
      <w:pPr>
        <w:tabs>
          <w:tab w:val="num" w:pos="648"/>
        </w:tabs>
        <w:ind w:left="64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BDF63E2"/>
    <w:multiLevelType w:val="hybridMultilevel"/>
    <w:tmpl w:val="8EC6EA8E"/>
    <w:lvl w:ilvl="0" w:tplc="F2D6C424">
      <w:start w:val="18"/>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D2E16C9"/>
    <w:multiLevelType w:val="multilevel"/>
    <w:tmpl w:val="7F36B5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E1963B5"/>
    <w:multiLevelType w:val="multilevel"/>
    <w:tmpl w:val="D182171C"/>
    <w:lvl w:ilvl="0">
      <w:start w:val="8"/>
      <w:numFmt w:val="decimal"/>
      <w:lvlText w:val="%1."/>
      <w:lvlJc w:val="left"/>
      <w:pPr>
        <w:tabs>
          <w:tab w:val="num" w:pos="648"/>
        </w:tabs>
        <w:ind w:left="576"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F56AA5"/>
    <w:multiLevelType w:val="multilevel"/>
    <w:tmpl w:val="0DACE1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6FD67EC"/>
    <w:multiLevelType w:val="multilevel"/>
    <w:tmpl w:val="517449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5EEB1634"/>
    <w:multiLevelType w:val="singleLevel"/>
    <w:tmpl w:val="F5B267A2"/>
    <w:lvl w:ilvl="0">
      <w:start w:val="1"/>
      <w:numFmt w:val="upperLetter"/>
      <w:lvlText w:val="%1."/>
      <w:lvlJc w:val="left"/>
      <w:pPr>
        <w:tabs>
          <w:tab w:val="num" w:pos="360"/>
        </w:tabs>
        <w:ind w:left="360" w:hanging="360"/>
      </w:pPr>
      <w:rPr>
        <w:rFonts w:hint="default"/>
        <w:sz w:val="28"/>
      </w:rPr>
    </w:lvl>
  </w:abstractNum>
  <w:abstractNum w:abstractNumId="31">
    <w:nsid w:val="5F231069"/>
    <w:multiLevelType w:val="multilevel"/>
    <w:tmpl w:val="0E4488A0"/>
    <w:lvl w:ilvl="0">
      <w:start w:val="1"/>
      <w:numFmt w:val="decimal"/>
      <w:lvlText w:val="%1."/>
      <w:lvlJc w:val="left"/>
      <w:pPr>
        <w:tabs>
          <w:tab w:val="num" w:pos="360"/>
        </w:tabs>
        <w:ind w:left="360" w:hanging="360"/>
      </w:pPr>
      <w:rPr>
        <w:rFonts w:hint="default"/>
      </w:rPr>
    </w:lvl>
    <w:lvl w:ilvl="1">
      <w:start w:val="1"/>
      <w:numFmt w:val="decimal"/>
      <w:suff w:val="space"/>
      <w:lvlText w:val="%1.%2."/>
      <w:lvlJc w:val="left"/>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FCE3FF3"/>
    <w:multiLevelType w:val="multilevel"/>
    <w:tmpl w:val="61F8E264"/>
    <w:lvl w:ilvl="0">
      <w:start w:val="1"/>
      <w:numFmt w:val="decimal"/>
      <w:lvlText w:val="%1. "/>
      <w:legacy w:legacy="1" w:legacySpace="0" w:legacyIndent="283"/>
      <w:lvlJc w:val="left"/>
      <w:pPr>
        <w:ind w:left="283" w:hanging="283"/>
      </w:pPr>
      <w:rPr>
        <w:rFonts w:ascii="Arial" w:hAnsi="Arial" w:hint="default"/>
        <w:b w:val="0"/>
        <w:i w:val="0"/>
        <w:sz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3556EB2"/>
    <w:multiLevelType w:val="multilevel"/>
    <w:tmpl w:val="0E4488A0"/>
    <w:lvl w:ilvl="0">
      <w:start w:val="1"/>
      <w:numFmt w:val="decimal"/>
      <w:lvlText w:val="%1."/>
      <w:lvlJc w:val="left"/>
      <w:pPr>
        <w:tabs>
          <w:tab w:val="num" w:pos="360"/>
        </w:tabs>
        <w:ind w:left="360" w:hanging="360"/>
      </w:pPr>
      <w:rPr>
        <w:rFonts w:hint="default"/>
      </w:rPr>
    </w:lvl>
    <w:lvl w:ilvl="1">
      <w:start w:val="1"/>
      <w:numFmt w:val="decimal"/>
      <w:suff w:val="space"/>
      <w:lvlText w:val="%1.%2."/>
      <w:lvlJc w:val="left"/>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4BF3368"/>
    <w:multiLevelType w:val="multilevel"/>
    <w:tmpl w:val="A052E8A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68C6400"/>
    <w:multiLevelType w:val="singleLevel"/>
    <w:tmpl w:val="0408000F"/>
    <w:lvl w:ilvl="0">
      <w:start w:val="1"/>
      <w:numFmt w:val="decimal"/>
      <w:lvlText w:val="%1."/>
      <w:lvlJc w:val="left"/>
      <w:pPr>
        <w:tabs>
          <w:tab w:val="num" w:pos="360"/>
        </w:tabs>
        <w:ind w:left="360" w:hanging="360"/>
      </w:pPr>
      <w:rPr>
        <w:rFonts w:hint="default"/>
      </w:rPr>
    </w:lvl>
  </w:abstractNum>
  <w:abstractNum w:abstractNumId="36">
    <w:nsid w:val="67532DE7"/>
    <w:multiLevelType w:val="multilevel"/>
    <w:tmpl w:val="462442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9DF6996"/>
    <w:multiLevelType w:val="multilevel"/>
    <w:tmpl w:val="DAE2BC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A5A3DA2"/>
    <w:multiLevelType w:val="multilevel"/>
    <w:tmpl w:val="0E4488A0"/>
    <w:lvl w:ilvl="0">
      <w:start w:val="1"/>
      <w:numFmt w:val="decimal"/>
      <w:lvlText w:val="%1."/>
      <w:lvlJc w:val="left"/>
      <w:pPr>
        <w:tabs>
          <w:tab w:val="num" w:pos="360"/>
        </w:tabs>
        <w:ind w:left="360" w:hanging="360"/>
      </w:pPr>
      <w:rPr>
        <w:rFonts w:hint="default"/>
      </w:rPr>
    </w:lvl>
    <w:lvl w:ilvl="1">
      <w:start w:val="1"/>
      <w:numFmt w:val="decimal"/>
      <w:suff w:val="space"/>
      <w:lvlText w:val="%1.%2."/>
      <w:lvlJc w:val="left"/>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BE7573E"/>
    <w:multiLevelType w:val="multilevel"/>
    <w:tmpl w:val="E46A3E8E"/>
    <w:lvl w:ilvl="0">
      <w:start w:val="6"/>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C55372F"/>
    <w:multiLevelType w:val="multilevel"/>
    <w:tmpl w:val="A920DE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CDB6A99"/>
    <w:multiLevelType w:val="multilevel"/>
    <w:tmpl w:val="8D00AC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D471C7F"/>
    <w:multiLevelType w:val="hybridMultilevel"/>
    <w:tmpl w:val="B05E8F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EF21250"/>
    <w:multiLevelType w:val="multilevel"/>
    <w:tmpl w:val="617C5A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2451842"/>
    <w:multiLevelType w:val="multilevel"/>
    <w:tmpl w:val="8B7C7C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4F17FC1"/>
    <w:multiLevelType w:val="multilevel"/>
    <w:tmpl w:val="B7780E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6601F38"/>
    <w:multiLevelType w:val="multilevel"/>
    <w:tmpl w:val="BECC2B34"/>
    <w:lvl w:ilvl="0">
      <w:start w:val="8"/>
      <w:numFmt w:val="decimal"/>
      <w:lvlText w:val="%1."/>
      <w:lvlJc w:val="left"/>
      <w:pPr>
        <w:tabs>
          <w:tab w:val="num" w:pos="432"/>
        </w:tabs>
        <w:ind w:left="288"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9AF077B"/>
    <w:multiLevelType w:val="hybridMultilevel"/>
    <w:tmpl w:val="D5BC46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0"/>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3">
    <w:abstractNumId w:val="32"/>
  </w:num>
  <w:num w:numId="4">
    <w:abstractNumId w:val="7"/>
  </w:num>
  <w:num w:numId="5">
    <w:abstractNumId w:val="1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9"/>
  </w:num>
  <w:num w:numId="9">
    <w:abstractNumId w:val="28"/>
  </w:num>
  <w:num w:numId="10">
    <w:abstractNumId w:val="37"/>
  </w:num>
  <w:num w:numId="11">
    <w:abstractNumId w:val="5"/>
  </w:num>
  <w:num w:numId="12">
    <w:abstractNumId w:val="43"/>
  </w:num>
  <w:num w:numId="13">
    <w:abstractNumId w:val="18"/>
  </w:num>
  <w:num w:numId="14">
    <w:abstractNumId w:val="36"/>
  </w:num>
  <w:num w:numId="15">
    <w:abstractNumId w:val="13"/>
  </w:num>
  <w:num w:numId="16">
    <w:abstractNumId w:val="22"/>
  </w:num>
  <w:num w:numId="17">
    <w:abstractNumId w:val="26"/>
  </w:num>
  <w:num w:numId="18">
    <w:abstractNumId w:val="41"/>
  </w:num>
  <w:num w:numId="19">
    <w:abstractNumId w:val="40"/>
  </w:num>
  <w:num w:numId="20">
    <w:abstractNumId w:val="29"/>
  </w:num>
  <w:num w:numId="21">
    <w:abstractNumId w:val="6"/>
  </w:num>
  <w:num w:numId="22">
    <w:abstractNumId w:val="12"/>
  </w:num>
  <w:num w:numId="23">
    <w:abstractNumId w:val="45"/>
  </w:num>
  <w:num w:numId="24">
    <w:abstractNumId w:val="44"/>
  </w:num>
  <w:num w:numId="25">
    <w:abstractNumId w:val="8"/>
  </w:num>
  <w:num w:numId="26">
    <w:abstractNumId w:val="33"/>
  </w:num>
  <w:num w:numId="27">
    <w:abstractNumId w:val="34"/>
  </w:num>
  <w:num w:numId="28">
    <w:abstractNumId w:val="6"/>
  </w:num>
  <w:num w:numId="29">
    <w:abstractNumId w:val="21"/>
  </w:num>
  <w:num w:numId="30">
    <w:abstractNumId w:val="38"/>
  </w:num>
  <w:num w:numId="31">
    <w:abstractNumId w:val="19"/>
  </w:num>
  <w:num w:numId="32">
    <w:abstractNumId w:val="9"/>
  </w:num>
  <w:num w:numId="33">
    <w:abstractNumId w:val="31"/>
  </w:num>
  <w:num w:numId="34">
    <w:abstractNumId w:val="2"/>
  </w:num>
  <w:num w:numId="35">
    <w:abstractNumId w:val="23"/>
  </w:num>
  <w:num w:numId="36">
    <w:abstractNumId w:val="4"/>
  </w:num>
  <w:num w:numId="37">
    <w:abstractNumId w:val="46"/>
  </w:num>
  <w:num w:numId="38">
    <w:abstractNumId w:val="24"/>
  </w:num>
  <w:num w:numId="39">
    <w:abstractNumId w:val="14"/>
  </w:num>
  <w:num w:numId="40">
    <w:abstractNumId w:val="27"/>
  </w:num>
  <w:num w:numId="41">
    <w:abstractNumId w:val="11"/>
  </w:num>
  <w:num w:numId="42">
    <w:abstractNumId w:val="10"/>
  </w:num>
  <w:num w:numId="43">
    <w:abstractNumId w:val="35"/>
  </w:num>
  <w:num w:numId="44">
    <w:abstractNumId w:val="30"/>
  </w:num>
  <w:num w:numId="45">
    <w:abstractNumId w:val="3"/>
  </w:num>
  <w:num w:numId="46">
    <w:abstractNumId w:val="25"/>
  </w:num>
  <w:num w:numId="47">
    <w:abstractNumId w:val="15"/>
  </w:num>
  <w:num w:numId="48">
    <w:abstractNumId w:val="1"/>
  </w:num>
  <w:num w:numId="49">
    <w:abstractNumId w:val="42"/>
  </w:num>
  <w:num w:numId="5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E02A31"/>
    <w:rsid w:val="000021DC"/>
    <w:rsid w:val="00013F67"/>
    <w:rsid w:val="00027B52"/>
    <w:rsid w:val="00035B3E"/>
    <w:rsid w:val="00062FC4"/>
    <w:rsid w:val="00070AD6"/>
    <w:rsid w:val="000853EA"/>
    <w:rsid w:val="00094584"/>
    <w:rsid w:val="000A3D83"/>
    <w:rsid w:val="000A3E56"/>
    <w:rsid w:val="000B0DCB"/>
    <w:rsid w:val="000B25A4"/>
    <w:rsid w:val="000B3947"/>
    <w:rsid w:val="000D6AAE"/>
    <w:rsid w:val="000E0960"/>
    <w:rsid w:val="000F2017"/>
    <w:rsid w:val="00113570"/>
    <w:rsid w:val="00122365"/>
    <w:rsid w:val="00124CF5"/>
    <w:rsid w:val="001C45FC"/>
    <w:rsid w:val="001E33AD"/>
    <w:rsid w:val="001F73C1"/>
    <w:rsid w:val="00200C59"/>
    <w:rsid w:val="00201CC7"/>
    <w:rsid w:val="00212B87"/>
    <w:rsid w:val="00222A12"/>
    <w:rsid w:val="0022319D"/>
    <w:rsid w:val="002341F9"/>
    <w:rsid w:val="002373D8"/>
    <w:rsid w:val="00265002"/>
    <w:rsid w:val="002758A8"/>
    <w:rsid w:val="00280C71"/>
    <w:rsid w:val="002A4AE9"/>
    <w:rsid w:val="002A6EAC"/>
    <w:rsid w:val="002B2AC9"/>
    <w:rsid w:val="003259A6"/>
    <w:rsid w:val="00333941"/>
    <w:rsid w:val="00333AF3"/>
    <w:rsid w:val="00367753"/>
    <w:rsid w:val="00395E61"/>
    <w:rsid w:val="003A0656"/>
    <w:rsid w:val="003C03D3"/>
    <w:rsid w:val="003C2D49"/>
    <w:rsid w:val="003E2B61"/>
    <w:rsid w:val="00406007"/>
    <w:rsid w:val="00413575"/>
    <w:rsid w:val="00416FA2"/>
    <w:rsid w:val="00433EF4"/>
    <w:rsid w:val="00450250"/>
    <w:rsid w:val="004554EE"/>
    <w:rsid w:val="004B1856"/>
    <w:rsid w:val="004E0219"/>
    <w:rsid w:val="004E6670"/>
    <w:rsid w:val="004F4073"/>
    <w:rsid w:val="00502EBD"/>
    <w:rsid w:val="00514726"/>
    <w:rsid w:val="005352E6"/>
    <w:rsid w:val="00553BE0"/>
    <w:rsid w:val="005676FE"/>
    <w:rsid w:val="0057655A"/>
    <w:rsid w:val="005800D5"/>
    <w:rsid w:val="00582D90"/>
    <w:rsid w:val="00583702"/>
    <w:rsid w:val="00585376"/>
    <w:rsid w:val="005A2511"/>
    <w:rsid w:val="005A60DE"/>
    <w:rsid w:val="005A6CEC"/>
    <w:rsid w:val="005B2713"/>
    <w:rsid w:val="005D51A9"/>
    <w:rsid w:val="005E6DB7"/>
    <w:rsid w:val="005E70CA"/>
    <w:rsid w:val="005F52B0"/>
    <w:rsid w:val="0060475F"/>
    <w:rsid w:val="006107E4"/>
    <w:rsid w:val="00612E30"/>
    <w:rsid w:val="00613F19"/>
    <w:rsid w:val="00616B03"/>
    <w:rsid w:val="00641821"/>
    <w:rsid w:val="00647B34"/>
    <w:rsid w:val="006818BF"/>
    <w:rsid w:val="006826F4"/>
    <w:rsid w:val="006E439A"/>
    <w:rsid w:val="00705073"/>
    <w:rsid w:val="00710C54"/>
    <w:rsid w:val="00720AE0"/>
    <w:rsid w:val="0073174F"/>
    <w:rsid w:val="007513F3"/>
    <w:rsid w:val="00757C4C"/>
    <w:rsid w:val="00785FCF"/>
    <w:rsid w:val="007B295E"/>
    <w:rsid w:val="007B7331"/>
    <w:rsid w:val="007D0BF1"/>
    <w:rsid w:val="007D5603"/>
    <w:rsid w:val="007F1AB3"/>
    <w:rsid w:val="00806B89"/>
    <w:rsid w:val="00824996"/>
    <w:rsid w:val="00825FB0"/>
    <w:rsid w:val="0082682A"/>
    <w:rsid w:val="008333D6"/>
    <w:rsid w:val="00845A03"/>
    <w:rsid w:val="00871956"/>
    <w:rsid w:val="00877D3C"/>
    <w:rsid w:val="008B0779"/>
    <w:rsid w:val="008B30E6"/>
    <w:rsid w:val="008D4336"/>
    <w:rsid w:val="008E08BE"/>
    <w:rsid w:val="008E2DB6"/>
    <w:rsid w:val="008E44B5"/>
    <w:rsid w:val="00900825"/>
    <w:rsid w:val="00925BFB"/>
    <w:rsid w:val="00932966"/>
    <w:rsid w:val="00940C4F"/>
    <w:rsid w:val="00943C12"/>
    <w:rsid w:val="00987BD8"/>
    <w:rsid w:val="009B7B49"/>
    <w:rsid w:val="009D4D0D"/>
    <w:rsid w:val="009D5761"/>
    <w:rsid w:val="009E373B"/>
    <w:rsid w:val="009F1EE7"/>
    <w:rsid w:val="00A03BBD"/>
    <w:rsid w:val="00A04799"/>
    <w:rsid w:val="00A27231"/>
    <w:rsid w:val="00A32F2A"/>
    <w:rsid w:val="00A622B3"/>
    <w:rsid w:val="00A7608D"/>
    <w:rsid w:val="00A93419"/>
    <w:rsid w:val="00AA47C5"/>
    <w:rsid w:val="00AB0518"/>
    <w:rsid w:val="00AB46D6"/>
    <w:rsid w:val="00B03983"/>
    <w:rsid w:val="00B14C1F"/>
    <w:rsid w:val="00B34718"/>
    <w:rsid w:val="00B84A43"/>
    <w:rsid w:val="00B87866"/>
    <w:rsid w:val="00B96C9C"/>
    <w:rsid w:val="00C312EE"/>
    <w:rsid w:val="00C52F85"/>
    <w:rsid w:val="00C70AB4"/>
    <w:rsid w:val="00C74506"/>
    <w:rsid w:val="00C769DB"/>
    <w:rsid w:val="00C77981"/>
    <w:rsid w:val="00C96155"/>
    <w:rsid w:val="00CA3632"/>
    <w:rsid w:val="00CC2D53"/>
    <w:rsid w:val="00CE5AED"/>
    <w:rsid w:val="00D26574"/>
    <w:rsid w:val="00D44431"/>
    <w:rsid w:val="00D46819"/>
    <w:rsid w:val="00D642B5"/>
    <w:rsid w:val="00D72D48"/>
    <w:rsid w:val="00DE2AAB"/>
    <w:rsid w:val="00DF0E17"/>
    <w:rsid w:val="00DF6B61"/>
    <w:rsid w:val="00E004D4"/>
    <w:rsid w:val="00E02A31"/>
    <w:rsid w:val="00E100D9"/>
    <w:rsid w:val="00E32FE6"/>
    <w:rsid w:val="00E6219D"/>
    <w:rsid w:val="00E81324"/>
    <w:rsid w:val="00E820A9"/>
    <w:rsid w:val="00EC40ED"/>
    <w:rsid w:val="00F229BF"/>
    <w:rsid w:val="00F44854"/>
    <w:rsid w:val="00F5661D"/>
    <w:rsid w:val="00F62367"/>
    <w:rsid w:val="00F74525"/>
    <w:rsid w:val="00F92260"/>
    <w:rsid w:val="00F92FF1"/>
    <w:rsid w:val="00FA5C8B"/>
    <w:rsid w:val="00FB6835"/>
    <w:rsid w:val="00FD6F30"/>
    <w:rsid w:val="00FE2E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Sn"/>
  <w:smartTagType w:namespaceuri="urn:schemas-microsoft-com:office:smarttags" w:name="City"/>
  <w:smartTagType w:namespaceuri="urn:schemas-microsoft-com:office:smarttags" w:name="plac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4431"/>
    <w:rPr>
      <w:sz w:val="24"/>
      <w:szCs w:val="24"/>
    </w:rPr>
  </w:style>
  <w:style w:type="paragraph" w:styleId="1">
    <w:name w:val="heading 1"/>
    <w:basedOn w:val="a"/>
    <w:next w:val="a"/>
    <w:qFormat/>
    <w:rsid w:val="00D44431"/>
    <w:pPr>
      <w:keepNext/>
      <w:spacing w:line="360" w:lineRule="auto"/>
      <w:jc w:val="center"/>
      <w:outlineLvl w:val="0"/>
    </w:pPr>
    <w:rPr>
      <w:sz w:val="28"/>
      <w:szCs w:val="20"/>
    </w:rPr>
  </w:style>
  <w:style w:type="paragraph" w:styleId="2">
    <w:name w:val="heading 2"/>
    <w:basedOn w:val="a"/>
    <w:next w:val="a"/>
    <w:qFormat/>
    <w:rsid w:val="00D44431"/>
    <w:pPr>
      <w:keepNext/>
      <w:jc w:val="center"/>
      <w:outlineLvl w:val="1"/>
    </w:pPr>
    <w:rPr>
      <w:b/>
      <w:sz w:val="28"/>
      <w:szCs w:val="20"/>
    </w:rPr>
  </w:style>
  <w:style w:type="paragraph" w:styleId="3">
    <w:name w:val="heading 3"/>
    <w:basedOn w:val="a"/>
    <w:next w:val="a"/>
    <w:qFormat/>
    <w:rsid w:val="00D44431"/>
    <w:pPr>
      <w:keepNext/>
      <w:jc w:val="center"/>
      <w:outlineLvl w:val="2"/>
    </w:pPr>
    <w:rPr>
      <w:szCs w:val="20"/>
    </w:rPr>
  </w:style>
  <w:style w:type="paragraph" w:styleId="4">
    <w:name w:val="heading 4"/>
    <w:basedOn w:val="a"/>
    <w:next w:val="a"/>
    <w:qFormat/>
    <w:rsid w:val="00D44431"/>
    <w:pPr>
      <w:keepNext/>
      <w:spacing w:line="360" w:lineRule="auto"/>
      <w:jc w:val="both"/>
      <w:outlineLvl w:val="3"/>
    </w:pPr>
    <w:rPr>
      <w:szCs w:val="20"/>
    </w:rPr>
  </w:style>
  <w:style w:type="paragraph" w:styleId="5">
    <w:name w:val="heading 5"/>
    <w:basedOn w:val="a"/>
    <w:next w:val="a"/>
    <w:qFormat/>
    <w:rsid w:val="00D44431"/>
    <w:pPr>
      <w:keepNext/>
      <w:spacing w:line="360" w:lineRule="auto"/>
      <w:jc w:val="center"/>
      <w:outlineLvl w:val="4"/>
    </w:pPr>
    <w:rPr>
      <w:b/>
      <w:szCs w:val="20"/>
    </w:rPr>
  </w:style>
  <w:style w:type="paragraph" w:styleId="6">
    <w:name w:val="heading 6"/>
    <w:basedOn w:val="a"/>
    <w:next w:val="a"/>
    <w:qFormat/>
    <w:rsid w:val="00D44431"/>
    <w:pPr>
      <w:keepNext/>
      <w:tabs>
        <w:tab w:val="left" w:pos="2835"/>
      </w:tabs>
      <w:spacing w:line="360" w:lineRule="auto"/>
      <w:jc w:val="both"/>
      <w:outlineLvl w:val="5"/>
    </w:pPr>
    <w:rPr>
      <w:szCs w:val="20"/>
      <w:u w:val="single"/>
    </w:rPr>
  </w:style>
  <w:style w:type="paragraph" w:styleId="8">
    <w:name w:val="heading 8"/>
    <w:basedOn w:val="a"/>
    <w:next w:val="a"/>
    <w:qFormat/>
    <w:rsid w:val="00D44431"/>
    <w:pPr>
      <w:keepNext/>
      <w:spacing w:line="360" w:lineRule="auto"/>
      <w:jc w:val="both"/>
      <w:outlineLvl w:val="7"/>
    </w:pPr>
    <w:rPr>
      <w:b/>
      <w:szCs w:val="20"/>
      <w:lang w:val="en-US"/>
    </w:rPr>
  </w:style>
  <w:style w:type="paragraph" w:styleId="9">
    <w:name w:val="heading 9"/>
    <w:basedOn w:val="a"/>
    <w:next w:val="a"/>
    <w:qFormat/>
    <w:rsid w:val="00D44431"/>
    <w:pPr>
      <w:keepNex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44431"/>
    <w:pPr>
      <w:tabs>
        <w:tab w:val="left" w:pos="2127"/>
        <w:tab w:val="left" w:pos="2694"/>
      </w:tabs>
      <w:spacing w:line="360" w:lineRule="auto"/>
    </w:pPr>
    <w:rPr>
      <w:szCs w:val="20"/>
    </w:rPr>
  </w:style>
  <w:style w:type="paragraph" w:styleId="20">
    <w:name w:val="Body Text Indent 2"/>
    <w:basedOn w:val="a"/>
    <w:rsid w:val="00D44431"/>
    <w:pPr>
      <w:numPr>
        <w:ilvl w:val="12"/>
      </w:numPr>
      <w:tabs>
        <w:tab w:val="left" w:pos="2977"/>
      </w:tabs>
      <w:spacing w:line="360" w:lineRule="auto"/>
      <w:ind w:left="2694"/>
      <w:jc w:val="both"/>
    </w:pPr>
    <w:rPr>
      <w:szCs w:val="20"/>
    </w:rPr>
  </w:style>
  <w:style w:type="paragraph" w:styleId="30">
    <w:name w:val="Body Text Indent 3"/>
    <w:basedOn w:val="a"/>
    <w:rsid w:val="00D44431"/>
    <w:pPr>
      <w:numPr>
        <w:ilvl w:val="12"/>
      </w:numPr>
      <w:tabs>
        <w:tab w:val="left" w:pos="2835"/>
      </w:tabs>
      <w:spacing w:line="360" w:lineRule="auto"/>
      <w:ind w:left="2552" w:hanging="2552"/>
      <w:jc w:val="both"/>
    </w:pPr>
    <w:rPr>
      <w:szCs w:val="20"/>
    </w:rPr>
  </w:style>
  <w:style w:type="paragraph" w:styleId="21">
    <w:name w:val="Body Text 2"/>
    <w:basedOn w:val="a"/>
    <w:rsid w:val="00D44431"/>
    <w:pPr>
      <w:tabs>
        <w:tab w:val="left" w:pos="2835"/>
      </w:tabs>
      <w:spacing w:line="360" w:lineRule="auto"/>
      <w:jc w:val="both"/>
    </w:pPr>
    <w:rPr>
      <w:szCs w:val="20"/>
    </w:rPr>
  </w:style>
  <w:style w:type="paragraph" w:styleId="31">
    <w:name w:val="Body Text 3"/>
    <w:basedOn w:val="a"/>
    <w:rsid w:val="00D44431"/>
    <w:pPr>
      <w:spacing w:line="360" w:lineRule="auto"/>
      <w:jc w:val="both"/>
    </w:pPr>
    <w:rPr>
      <w:b/>
      <w:sz w:val="20"/>
      <w:szCs w:val="20"/>
      <w:lang w:val="en-US"/>
    </w:rPr>
  </w:style>
  <w:style w:type="paragraph" w:styleId="a4">
    <w:name w:val="Title"/>
    <w:basedOn w:val="a"/>
    <w:qFormat/>
    <w:rsid w:val="00D44431"/>
    <w:pPr>
      <w:jc w:val="center"/>
    </w:pPr>
    <w:rPr>
      <w:b/>
      <w:szCs w:val="20"/>
      <w:lang w:val="en-US"/>
    </w:rPr>
  </w:style>
  <w:style w:type="paragraph" w:styleId="a5">
    <w:name w:val="Plain Text"/>
    <w:basedOn w:val="a"/>
    <w:link w:val="Char"/>
    <w:uiPriority w:val="99"/>
    <w:rsid w:val="00D44431"/>
    <w:rPr>
      <w:rFonts w:ascii="Courier New" w:hAnsi="Courier New"/>
      <w:sz w:val="20"/>
      <w:szCs w:val="20"/>
    </w:rPr>
  </w:style>
  <w:style w:type="character" w:customStyle="1" w:styleId="style19">
    <w:name w:val="style19"/>
    <w:basedOn w:val="a0"/>
    <w:rsid w:val="001F73C1"/>
  </w:style>
  <w:style w:type="paragraph" w:customStyle="1" w:styleId="CharChar">
    <w:name w:val="Char Char"/>
    <w:basedOn w:val="a"/>
    <w:rsid w:val="00F92260"/>
    <w:pPr>
      <w:spacing w:after="160" w:line="240" w:lineRule="exact"/>
    </w:pPr>
    <w:rPr>
      <w:rFonts w:ascii="Arial" w:hAnsi="Arial"/>
      <w:sz w:val="20"/>
      <w:szCs w:val="20"/>
      <w:lang w:val="en-US" w:eastAsia="en-US"/>
    </w:rPr>
  </w:style>
  <w:style w:type="character" w:styleId="a6">
    <w:name w:val="Strong"/>
    <w:basedOn w:val="a0"/>
    <w:qFormat/>
    <w:rsid w:val="00C70AB4"/>
    <w:rPr>
      <w:b/>
      <w:bCs/>
    </w:rPr>
  </w:style>
  <w:style w:type="paragraph" w:customStyle="1" w:styleId="CharChar1">
    <w:name w:val="Char Char1"/>
    <w:basedOn w:val="a"/>
    <w:rsid w:val="002758A8"/>
    <w:pPr>
      <w:spacing w:after="160" w:line="240" w:lineRule="exact"/>
    </w:pPr>
    <w:rPr>
      <w:rFonts w:ascii="Arial" w:hAnsi="Arial"/>
      <w:sz w:val="20"/>
      <w:szCs w:val="20"/>
      <w:lang w:val="en-US" w:eastAsia="en-US"/>
    </w:rPr>
  </w:style>
  <w:style w:type="paragraph" w:customStyle="1" w:styleId="author">
    <w:name w:val="author"/>
    <w:basedOn w:val="a"/>
    <w:next w:val="a"/>
    <w:rsid w:val="002758A8"/>
    <w:pPr>
      <w:overflowPunct w:val="0"/>
      <w:autoSpaceDE w:val="0"/>
      <w:autoSpaceDN w:val="0"/>
      <w:adjustRightInd w:val="0"/>
      <w:spacing w:after="220"/>
      <w:textAlignment w:val="baseline"/>
    </w:pPr>
    <w:rPr>
      <w:rFonts w:ascii="Times" w:hAnsi="Times"/>
      <w:sz w:val="22"/>
      <w:szCs w:val="20"/>
      <w:lang w:val="en-US" w:eastAsia="de-DE"/>
    </w:rPr>
  </w:style>
  <w:style w:type="character" w:styleId="-">
    <w:name w:val="Hyperlink"/>
    <w:basedOn w:val="a0"/>
    <w:rsid w:val="00367753"/>
    <w:rPr>
      <w:color w:val="0000FF"/>
      <w:u w:val="single"/>
    </w:rPr>
  </w:style>
  <w:style w:type="character" w:customStyle="1" w:styleId="txtboldonly1">
    <w:name w:val="txtboldonly1"/>
    <w:basedOn w:val="a0"/>
    <w:rsid w:val="00367753"/>
    <w:rPr>
      <w:b/>
      <w:bCs/>
    </w:rPr>
  </w:style>
  <w:style w:type="paragraph" w:customStyle="1" w:styleId="standard">
    <w:name w:val="standard"/>
    <w:basedOn w:val="a"/>
    <w:rsid w:val="003A0656"/>
    <w:pPr>
      <w:tabs>
        <w:tab w:val="left" w:pos="3980"/>
      </w:tabs>
      <w:autoSpaceDE w:val="0"/>
      <w:autoSpaceDN w:val="0"/>
      <w:adjustRightInd w:val="0"/>
      <w:spacing w:before="113" w:line="288" w:lineRule="auto"/>
      <w:textAlignment w:val="baseline"/>
    </w:pPr>
    <w:rPr>
      <w:color w:val="000000"/>
      <w:sz w:val="22"/>
      <w:szCs w:val="22"/>
      <w:lang w:val="de-DE" w:eastAsia="de-DE"/>
    </w:rPr>
  </w:style>
  <w:style w:type="character" w:customStyle="1" w:styleId="apple-converted-space">
    <w:name w:val="apple-converted-space"/>
    <w:basedOn w:val="a0"/>
    <w:rsid w:val="00A27231"/>
  </w:style>
  <w:style w:type="character" w:customStyle="1" w:styleId="Char">
    <w:name w:val="Απλό κείμενο Char"/>
    <w:basedOn w:val="a0"/>
    <w:link w:val="a5"/>
    <w:uiPriority w:val="99"/>
    <w:rsid w:val="004B1856"/>
    <w:rPr>
      <w:rFonts w:ascii="Courier New" w:hAnsi="Courier New"/>
    </w:rPr>
  </w:style>
  <w:style w:type="character" w:customStyle="1" w:styleId="ft">
    <w:name w:val="ft"/>
    <w:basedOn w:val="a0"/>
    <w:rsid w:val="00FD6F30"/>
  </w:style>
  <w:style w:type="paragraph" w:styleId="a7">
    <w:name w:val="Balloon Text"/>
    <w:basedOn w:val="a"/>
    <w:link w:val="Char0"/>
    <w:rsid w:val="00F44854"/>
    <w:rPr>
      <w:rFonts w:ascii="Tahoma" w:hAnsi="Tahoma" w:cs="Tahoma"/>
      <w:sz w:val="16"/>
      <w:szCs w:val="16"/>
    </w:rPr>
  </w:style>
  <w:style w:type="character" w:customStyle="1" w:styleId="Char0">
    <w:name w:val="Κείμενο πλαισίου Char"/>
    <w:basedOn w:val="a0"/>
    <w:link w:val="a7"/>
    <w:rsid w:val="00F44854"/>
    <w:rPr>
      <w:rFonts w:ascii="Tahoma" w:hAnsi="Tahoma" w:cs="Tahoma"/>
      <w:sz w:val="16"/>
      <w:szCs w:val="16"/>
    </w:rPr>
  </w:style>
  <w:style w:type="character" w:customStyle="1" w:styleId="ecxapple-style-span">
    <w:name w:val="ecxapple-style-span"/>
    <w:basedOn w:val="a0"/>
    <w:rsid w:val="00450250"/>
  </w:style>
  <w:style w:type="paragraph" w:styleId="Web">
    <w:name w:val="Normal (Web)"/>
    <w:basedOn w:val="a"/>
    <w:uiPriority w:val="99"/>
    <w:unhideWhenUsed/>
    <w:rsid w:val="008E2DB6"/>
    <w:pPr>
      <w:spacing w:before="100" w:beforeAutospacing="1" w:after="100" w:afterAutospacing="1"/>
    </w:pPr>
  </w:style>
  <w:style w:type="paragraph" w:customStyle="1" w:styleId="Author0">
    <w:name w:val="Author"/>
    <w:basedOn w:val="a"/>
    <w:rsid w:val="006818BF"/>
    <w:pPr>
      <w:jc w:val="both"/>
    </w:pPr>
    <w:rPr>
      <w:rFonts w:eastAsiaTheme="minorHAnsi"/>
      <w:lang w:eastAsia="fi-FI"/>
    </w:rPr>
  </w:style>
  <w:style w:type="paragraph" w:customStyle="1" w:styleId="Default">
    <w:name w:val="Default"/>
    <w:rsid w:val="00013F67"/>
    <w:pPr>
      <w:autoSpaceDE w:val="0"/>
      <w:autoSpaceDN w:val="0"/>
      <w:adjustRightInd w:val="0"/>
    </w:pPr>
    <w:rPr>
      <w:rFonts w:ascii="Square721EU" w:hAnsi="Square721EU" w:cs="Square721EU"/>
      <w:color w:val="000000"/>
      <w:sz w:val="24"/>
      <w:szCs w:val="24"/>
    </w:rPr>
  </w:style>
  <w:style w:type="paragraph" w:customStyle="1" w:styleId="Pa3">
    <w:name w:val="Pa3"/>
    <w:basedOn w:val="Default"/>
    <w:next w:val="Default"/>
    <w:uiPriority w:val="99"/>
    <w:rsid w:val="00013F67"/>
    <w:pPr>
      <w:spacing w:line="240" w:lineRule="atLeast"/>
    </w:pPr>
    <w:rPr>
      <w:rFonts w:cs="Times New Roman"/>
      <w:color w:val="auto"/>
    </w:rPr>
  </w:style>
  <w:style w:type="character" w:customStyle="1" w:styleId="A30">
    <w:name w:val="A3"/>
    <w:uiPriority w:val="99"/>
    <w:rsid w:val="00013F67"/>
    <w:rPr>
      <w:rFonts w:cs="Square721EU"/>
      <w:color w:val="000000"/>
      <w:sz w:val="38"/>
      <w:szCs w:val="38"/>
    </w:rPr>
  </w:style>
  <w:style w:type="character" w:customStyle="1" w:styleId="A70">
    <w:name w:val="A7"/>
    <w:uiPriority w:val="99"/>
    <w:rsid w:val="00013F67"/>
    <w:rPr>
      <w:rFonts w:cs="Square721EU"/>
      <w:color w:val="000000"/>
      <w:sz w:val="20"/>
      <w:szCs w:val="20"/>
    </w:rPr>
  </w:style>
  <w:style w:type="character" w:customStyle="1" w:styleId="A8">
    <w:name w:val="A8"/>
    <w:uiPriority w:val="99"/>
    <w:rsid w:val="00013F67"/>
    <w:rPr>
      <w:rFonts w:cs="Square721EU"/>
      <w:color w:val="000000"/>
      <w:sz w:val="11"/>
      <w:szCs w:val="11"/>
    </w:rPr>
  </w:style>
  <w:style w:type="character" w:customStyle="1" w:styleId="documenttype">
    <w:name w:val="documenttype"/>
    <w:basedOn w:val="a0"/>
    <w:rsid w:val="00720AE0"/>
  </w:style>
  <w:style w:type="character" w:customStyle="1" w:styleId="scopustermhighlight">
    <w:name w:val="scopustermhighlight"/>
    <w:basedOn w:val="a0"/>
    <w:rsid w:val="00720AE0"/>
  </w:style>
  <w:style w:type="paragraph" w:styleId="a9">
    <w:name w:val="List Paragraph"/>
    <w:basedOn w:val="a"/>
    <w:uiPriority w:val="34"/>
    <w:qFormat/>
    <w:rsid w:val="006826F4"/>
    <w:pPr>
      <w:ind w:left="720"/>
      <w:contextualSpacing/>
    </w:pPr>
  </w:style>
</w:styles>
</file>

<file path=word/webSettings.xml><?xml version="1.0" encoding="utf-8"?>
<w:webSettings xmlns:r="http://schemas.openxmlformats.org/officeDocument/2006/relationships" xmlns:w="http://schemas.openxmlformats.org/wordprocessingml/2006/main">
  <w:divs>
    <w:div w:id="268900456">
      <w:bodyDiv w:val="1"/>
      <w:marLeft w:val="0"/>
      <w:marRight w:val="0"/>
      <w:marTop w:val="0"/>
      <w:marBottom w:val="0"/>
      <w:divBdr>
        <w:top w:val="none" w:sz="0" w:space="0" w:color="auto"/>
        <w:left w:val="none" w:sz="0" w:space="0" w:color="auto"/>
        <w:bottom w:val="none" w:sz="0" w:space="0" w:color="auto"/>
        <w:right w:val="none" w:sz="0" w:space="0" w:color="auto"/>
      </w:divBdr>
    </w:div>
    <w:div w:id="357465283">
      <w:bodyDiv w:val="1"/>
      <w:marLeft w:val="0"/>
      <w:marRight w:val="0"/>
      <w:marTop w:val="0"/>
      <w:marBottom w:val="0"/>
      <w:divBdr>
        <w:top w:val="none" w:sz="0" w:space="0" w:color="auto"/>
        <w:left w:val="none" w:sz="0" w:space="0" w:color="auto"/>
        <w:bottom w:val="none" w:sz="0" w:space="0" w:color="auto"/>
        <w:right w:val="none" w:sz="0" w:space="0" w:color="auto"/>
      </w:divBdr>
    </w:div>
    <w:div w:id="424348790">
      <w:bodyDiv w:val="1"/>
      <w:marLeft w:val="0"/>
      <w:marRight w:val="0"/>
      <w:marTop w:val="0"/>
      <w:marBottom w:val="0"/>
      <w:divBdr>
        <w:top w:val="none" w:sz="0" w:space="0" w:color="auto"/>
        <w:left w:val="none" w:sz="0" w:space="0" w:color="auto"/>
        <w:bottom w:val="none" w:sz="0" w:space="0" w:color="auto"/>
        <w:right w:val="none" w:sz="0" w:space="0" w:color="auto"/>
      </w:divBdr>
    </w:div>
    <w:div w:id="458453908">
      <w:bodyDiv w:val="1"/>
      <w:marLeft w:val="0"/>
      <w:marRight w:val="0"/>
      <w:marTop w:val="0"/>
      <w:marBottom w:val="0"/>
      <w:divBdr>
        <w:top w:val="none" w:sz="0" w:space="0" w:color="auto"/>
        <w:left w:val="none" w:sz="0" w:space="0" w:color="auto"/>
        <w:bottom w:val="none" w:sz="0" w:space="0" w:color="auto"/>
        <w:right w:val="none" w:sz="0" w:space="0" w:color="auto"/>
      </w:divBdr>
    </w:div>
    <w:div w:id="688531597">
      <w:bodyDiv w:val="1"/>
      <w:marLeft w:val="0"/>
      <w:marRight w:val="0"/>
      <w:marTop w:val="0"/>
      <w:marBottom w:val="0"/>
      <w:divBdr>
        <w:top w:val="none" w:sz="0" w:space="0" w:color="auto"/>
        <w:left w:val="none" w:sz="0" w:space="0" w:color="auto"/>
        <w:bottom w:val="none" w:sz="0" w:space="0" w:color="auto"/>
        <w:right w:val="none" w:sz="0" w:space="0" w:color="auto"/>
      </w:divBdr>
    </w:div>
    <w:div w:id="1361201693">
      <w:bodyDiv w:val="1"/>
      <w:marLeft w:val="0"/>
      <w:marRight w:val="0"/>
      <w:marTop w:val="0"/>
      <w:marBottom w:val="0"/>
      <w:divBdr>
        <w:top w:val="none" w:sz="0" w:space="0" w:color="auto"/>
        <w:left w:val="none" w:sz="0" w:space="0" w:color="auto"/>
        <w:bottom w:val="none" w:sz="0" w:space="0" w:color="auto"/>
        <w:right w:val="none" w:sz="0" w:space="0" w:color="auto"/>
      </w:divBdr>
    </w:div>
    <w:div w:id="1407648894">
      <w:bodyDiv w:val="1"/>
      <w:marLeft w:val="0"/>
      <w:marRight w:val="0"/>
      <w:marTop w:val="0"/>
      <w:marBottom w:val="0"/>
      <w:divBdr>
        <w:top w:val="none" w:sz="0" w:space="0" w:color="auto"/>
        <w:left w:val="none" w:sz="0" w:space="0" w:color="auto"/>
        <w:bottom w:val="none" w:sz="0" w:space="0" w:color="auto"/>
        <w:right w:val="none" w:sz="0" w:space="0" w:color="auto"/>
      </w:divBdr>
      <w:divsChild>
        <w:div w:id="913201344">
          <w:marLeft w:val="0"/>
          <w:marRight w:val="0"/>
          <w:marTop w:val="0"/>
          <w:marBottom w:val="150"/>
          <w:divBdr>
            <w:top w:val="none" w:sz="0" w:space="0" w:color="auto"/>
            <w:left w:val="none" w:sz="0" w:space="0" w:color="auto"/>
            <w:bottom w:val="none" w:sz="0" w:space="0" w:color="auto"/>
            <w:right w:val="none" w:sz="0" w:space="0" w:color="auto"/>
          </w:divBdr>
          <w:divsChild>
            <w:div w:id="16154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1192">
      <w:bodyDiv w:val="1"/>
      <w:marLeft w:val="0"/>
      <w:marRight w:val="0"/>
      <w:marTop w:val="0"/>
      <w:marBottom w:val="0"/>
      <w:divBdr>
        <w:top w:val="none" w:sz="0" w:space="0" w:color="auto"/>
        <w:left w:val="none" w:sz="0" w:space="0" w:color="auto"/>
        <w:bottom w:val="none" w:sz="0" w:space="0" w:color="auto"/>
        <w:right w:val="none" w:sz="0" w:space="0" w:color="auto"/>
      </w:divBdr>
    </w:div>
    <w:div w:id="1549535479">
      <w:bodyDiv w:val="1"/>
      <w:marLeft w:val="0"/>
      <w:marRight w:val="0"/>
      <w:marTop w:val="0"/>
      <w:marBottom w:val="0"/>
      <w:divBdr>
        <w:top w:val="none" w:sz="0" w:space="0" w:color="auto"/>
        <w:left w:val="none" w:sz="0" w:space="0" w:color="auto"/>
        <w:bottom w:val="none" w:sz="0" w:space="0" w:color="auto"/>
        <w:right w:val="none" w:sz="0" w:space="0" w:color="auto"/>
      </w:divBdr>
    </w:div>
    <w:div w:id="1834370413">
      <w:bodyDiv w:val="1"/>
      <w:marLeft w:val="0"/>
      <w:marRight w:val="0"/>
      <w:marTop w:val="0"/>
      <w:marBottom w:val="0"/>
      <w:divBdr>
        <w:top w:val="none" w:sz="0" w:space="0" w:color="auto"/>
        <w:left w:val="none" w:sz="0" w:space="0" w:color="auto"/>
        <w:bottom w:val="none" w:sz="0" w:space="0" w:color="auto"/>
        <w:right w:val="none" w:sz="0" w:space="0" w:color="auto"/>
      </w:divBdr>
      <w:divsChild>
        <w:div w:id="1103723498">
          <w:marLeft w:val="0"/>
          <w:marRight w:val="0"/>
          <w:marTop w:val="0"/>
          <w:marBottom w:val="0"/>
          <w:divBdr>
            <w:top w:val="none" w:sz="0" w:space="0" w:color="auto"/>
            <w:left w:val="none" w:sz="0" w:space="0" w:color="auto"/>
            <w:bottom w:val="none" w:sz="0" w:space="0" w:color="auto"/>
            <w:right w:val="none" w:sz="0" w:space="0" w:color="auto"/>
          </w:divBdr>
          <w:divsChild>
            <w:div w:id="1346982609">
              <w:marLeft w:val="0"/>
              <w:marRight w:val="0"/>
              <w:marTop w:val="0"/>
              <w:marBottom w:val="0"/>
              <w:divBdr>
                <w:top w:val="none" w:sz="0" w:space="0" w:color="auto"/>
                <w:left w:val="none" w:sz="0" w:space="0" w:color="auto"/>
                <w:bottom w:val="none" w:sz="0" w:space="0" w:color="auto"/>
                <w:right w:val="none" w:sz="0" w:space="0" w:color="auto"/>
              </w:divBdr>
            </w:div>
            <w:div w:id="747849688">
              <w:marLeft w:val="0"/>
              <w:marRight w:val="0"/>
              <w:marTop w:val="0"/>
              <w:marBottom w:val="0"/>
              <w:divBdr>
                <w:top w:val="none" w:sz="0" w:space="0" w:color="auto"/>
                <w:left w:val="none" w:sz="0" w:space="0" w:color="auto"/>
                <w:bottom w:val="none" w:sz="0" w:space="0" w:color="auto"/>
                <w:right w:val="none" w:sz="0" w:space="0" w:color="auto"/>
              </w:divBdr>
            </w:div>
            <w:div w:id="1439905047">
              <w:marLeft w:val="0"/>
              <w:marRight w:val="0"/>
              <w:marTop w:val="0"/>
              <w:marBottom w:val="0"/>
              <w:divBdr>
                <w:top w:val="none" w:sz="0" w:space="0" w:color="auto"/>
                <w:left w:val="none" w:sz="0" w:space="0" w:color="auto"/>
                <w:bottom w:val="none" w:sz="0" w:space="0" w:color="auto"/>
                <w:right w:val="none" w:sz="0" w:space="0" w:color="auto"/>
              </w:divBdr>
            </w:div>
            <w:div w:id="1567299251">
              <w:marLeft w:val="0"/>
              <w:marRight w:val="0"/>
              <w:marTop w:val="0"/>
              <w:marBottom w:val="0"/>
              <w:divBdr>
                <w:top w:val="none" w:sz="0" w:space="0" w:color="auto"/>
                <w:left w:val="none" w:sz="0" w:space="0" w:color="auto"/>
                <w:bottom w:val="none" w:sz="0" w:space="0" w:color="auto"/>
                <w:right w:val="none" w:sz="0" w:space="0" w:color="auto"/>
              </w:divBdr>
            </w:div>
            <w:div w:id="1561162821">
              <w:marLeft w:val="0"/>
              <w:marRight w:val="0"/>
              <w:marTop w:val="0"/>
              <w:marBottom w:val="0"/>
              <w:divBdr>
                <w:top w:val="none" w:sz="0" w:space="0" w:color="auto"/>
                <w:left w:val="none" w:sz="0" w:space="0" w:color="auto"/>
                <w:bottom w:val="none" w:sz="0" w:space="0" w:color="auto"/>
                <w:right w:val="none" w:sz="0" w:space="0" w:color="auto"/>
              </w:divBdr>
            </w:div>
            <w:div w:id="895358788">
              <w:marLeft w:val="0"/>
              <w:marRight w:val="0"/>
              <w:marTop w:val="0"/>
              <w:marBottom w:val="0"/>
              <w:divBdr>
                <w:top w:val="none" w:sz="0" w:space="0" w:color="auto"/>
                <w:left w:val="none" w:sz="0" w:space="0" w:color="auto"/>
                <w:bottom w:val="none" w:sz="0" w:space="0" w:color="auto"/>
                <w:right w:val="none" w:sz="0" w:space="0" w:color="auto"/>
              </w:divBdr>
            </w:div>
            <w:div w:id="236861851">
              <w:marLeft w:val="0"/>
              <w:marRight w:val="0"/>
              <w:marTop w:val="0"/>
              <w:marBottom w:val="0"/>
              <w:divBdr>
                <w:top w:val="none" w:sz="0" w:space="0" w:color="auto"/>
                <w:left w:val="none" w:sz="0" w:space="0" w:color="auto"/>
                <w:bottom w:val="none" w:sz="0" w:space="0" w:color="auto"/>
                <w:right w:val="none" w:sz="0" w:space="0" w:color="auto"/>
              </w:divBdr>
            </w:div>
            <w:div w:id="274100762">
              <w:marLeft w:val="0"/>
              <w:marRight w:val="0"/>
              <w:marTop w:val="0"/>
              <w:marBottom w:val="0"/>
              <w:divBdr>
                <w:top w:val="none" w:sz="0" w:space="0" w:color="auto"/>
                <w:left w:val="none" w:sz="0" w:space="0" w:color="auto"/>
                <w:bottom w:val="none" w:sz="0" w:space="0" w:color="auto"/>
                <w:right w:val="none" w:sz="0" w:space="0" w:color="auto"/>
              </w:divBdr>
            </w:div>
            <w:div w:id="1853566743">
              <w:marLeft w:val="0"/>
              <w:marRight w:val="0"/>
              <w:marTop w:val="0"/>
              <w:marBottom w:val="0"/>
              <w:divBdr>
                <w:top w:val="none" w:sz="0" w:space="0" w:color="auto"/>
                <w:left w:val="none" w:sz="0" w:space="0" w:color="auto"/>
                <w:bottom w:val="none" w:sz="0" w:space="0" w:color="auto"/>
                <w:right w:val="none" w:sz="0" w:space="0" w:color="auto"/>
              </w:divBdr>
            </w:div>
            <w:div w:id="281573826">
              <w:marLeft w:val="0"/>
              <w:marRight w:val="0"/>
              <w:marTop w:val="0"/>
              <w:marBottom w:val="0"/>
              <w:divBdr>
                <w:top w:val="none" w:sz="0" w:space="0" w:color="auto"/>
                <w:left w:val="none" w:sz="0" w:space="0" w:color="auto"/>
                <w:bottom w:val="none" w:sz="0" w:space="0" w:color="auto"/>
                <w:right w:val="none" w:sz="0" w:space="0" w:color="auto"/>
              </w:divBdr>
            </w:div>
            <w:div w:id="9666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1918">
      <w:bodyDiv w:val="1"/>
      <w:marLeft w:val="0"/>
      <w:marRight w:val="0"/>
      <w:marTop w:val="0"/>
      <w:marBottom w:val="0"/>
      <w:divBdr>
        <w:top w:val="none" w:sz="0" w:space="0" w:color="auto"/>
        <w:left w:val="none" w:sz="0" w:space="0" w:color="auto"/>
        <w:bottom w:val="none" w:sz="0" w:space="0" w:color="auto"/>
        <w:right w:val="none" w:sz="0" w:space="0" w:color="auto"/>
      </w:divBdr>
    </w:div>
    <w:div w:id="190814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opus.com/authid/detail.url?authorId=55565169500&amp;amp;eid=2-s2.0-84872673608" TargetMode="External"/><Relationship Id="rId18" Type="http://schemas.openxmlformats.org/officeDocument/2006/relationships/hyperlink" Target="https://www.researchgate.net/researcher/34893954_N_Marchand" TargetMode="External"/><Relationship Id="rId26" Type="http://schemas.openxmlformats.org/officeDocument/2006/relationships/hyperlink" Target="https://www.researchgate.net/researcher/53622467_A_Poupkou" TargetMode="External"/><Relationship Id="rId39" Type="http://schemas.openxmlformats.org/officeDocument/2006/relationships/hyperlink" Target="http://www.scopus.com/authid/detail.url?authorId=56243173200&amp;amp;eid=2-s2.0-84924665929" TargetMode="External"/><Relationship Id="rId21" Type="http://schemas.openxmlformats.org/officeDocument/2006/relationships/hyperlink" Target="https://www.researchgate.net/researcher/53705000_A_Armengaud" TargetMode="External"/><Relationship Id="rId34" Type="http://schemas.openxmlformats.org/officeDocument/2006/relationships/hyperlink" Target="https://www.researchgate.net/researcher/2037403384_M_Parra" TargetMode="External"/><Relationship Id="rId42" Type="http://schemas.openxmlformats.org/officeDocument/2006/relationships/hyperlink" Target="http://www.scopus.com/authid/detail.url?authorId=13608320300&amp;amp;eid=2-s2.0-84924665929" TargetMode="External"/><Relationship Id="rId47" Type="http://schemas.openxmlformats.org/officeDocument/2006/relationships/hyperlink" Target="http://www.scopus.com/search/submit/author.url?author=Michaelidou%2c+S.&amp;origin=resultslist&amp;authorId=6507895144&amp;src=s" TargetMode="External"/><Relationship Id="rId50" Type="http://schemas.openxmlformats.org/officeDocument/2006/relationships/hyperlink" Target="http://www.scopus.com/search/submit/author.url?author=Saraga%2c+D.&amp;origin=resultslist&amp;authorId=16550568400&amp;src=s" TargetMode="External"/><Relationship Id="rId55" Type="http://schemas.openxmlformats.org/officeDocument/2006/relationships/theme" Target="theme/theme1.xml"/><Relationship Id="rId7" Type="http://schemas.openxmlformats.org/officeDocument/2006/relationships/hyperlink" Target="http://www.scopus.com/authid/detail.url?authorId=7003787083&amp;amp;eid=2-s2.0-84872673608" TargetMode="External"/><Relationship Id="rId12" Type="http://schemas.openxmlformats.org/officeDocument/2006/relationships/hyperlink" Target="http://www.scopus.com/authid/detail.url?authorId=55565055700&amp;amp;eid=2-s2.0-84872673608" TargetMode="External"/><Relationship Id="rId17" Type="http://schemas.openxmlformats.org/officeDocument/2006/relationships/hyperlink" Target="https://www.researchgate.net/researcher/72466695_E_Cuccia" TargetMode="External"/><Relationship Id="rId25" Type="http://schemas.openxmlformats.org/officeDocument/2006/relationships/hyperlink" Target="https://www.researchgate.net/researcher/18766445_X_Querol" TargetMode="External"/><Relationship Id="rId33" Type="http://schemas.openxmlformats.org/officeDocument/2006/relationships/hyperlink" Target="https://www.researchgate.net/researcher/2036287722_MT_Zanetti" TargetMode="External"/><Relationship Id="rId38" Type="http://schemas.openxmlformats.org/officeDocument/2006/relationships/hyperlink" Target="http://www.scopus.com/authid/detail.url?authorId=7003787083&amp;amp;eid=2-s2.0-84924665929" TargetMode="External"/><Relationship Id="rId46" Type="http://schemas.openxmlformats.org/officeDocument/2006/relationships/hyperlink" Target="http://www.scopus.com/search/submit/author.url?author=Bartzis%2c+J.G.&amp;origin=resultslist&amp;authorId=7003787083&amp;src=s" TargetMode="External"/><Relationship Id="rId2" Type="http://schemas.openxmlformats.org/officeDocument/2006/relationships/numbering" Target="numbering.xml"/><Relationship Id="rId16" Type="http://schemas.openxmlformats.org/officeDocument/2006/relationships/hyperlink" Target="https://www.researchgate.net/researcher/2007563232_F_Cassola" TargetMode="External"/><Relationship Id="rId20" Type="http://schemas.openxmlformats.org/officeDocument/2006/relationships/hyperlink" Target="https://www.researchgate.net/researcher/2037450655_D_Salameh" TargetMode="External"/><Relationship Id="rId29" Type="http://schemas.openxmlformats.org/officeDocument/2006/relationships/hyperlink" Target="https://www.researchgate.net/researcher/29171004_DE_Saraga" TargetMode="External"/><Relationship Id="rId41" Type="http://schemas.openxmlformats.org/officeDocument/2006/relationships/hyperlink" Target="http://www.scopus.com/authid/detail.url?authorId=56652418700&amp;amp;eid=2-s2.0-84924665929"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copus.com/authid/detail.url?authorId=36550637300&amp;amp;eid=2-s2.0-84872673608" TargetMode="External"/><Relationship Id="rId24" Type="http://schemas.openxmlformats.org/officeDocument/2006/relationships/hyperlink" Target="https://www.researchgate.net/researcher/39394575_N_Perez" TargetMode="External"/><Relationship Id="rId32" Type="http://schemas.openxmlformats.org/officeDocument/2006/relationships/hyperlink" Target="https://www.researchgate.net/researcher/2036290916_T_Quaglia" TargetMode="External"/><Relationship Id="rId37" Type="http://schemas.openxmlformats.org/officeDocument/2006/relationships/hyperlink" Target="http://www.scopus.com/authid/detail.url?authorId=24315237400&amp;amp;eid=2-s2.0-84924665929" TargetMode="External"/><Relationship Id="rId40" Type="http://schemas.openxmlformats.org/officeDocument/2006/relationships/hyperlink" Target="http://www.scopus.com/authid/detail.url?authorId=25649041000&amp;amp;eid=2-s2.0-84924665929" TargetMode="External"/><Relationship Id="rId45" Type="http://schemas.openxmlformats.org/officeDocument/2006/relationships/hyperlink" Target="http://www.scopus.com/authid/detail.url?authorId=6507293275&amp;amp;eid=2-s2.0-84924665929" TargetMode="External"/><Relationship Id="rId53" Type="http://schemas.openxmlformats.org/officeDocument/2006/relationships/hyperlink" Target="http://www.scopus.com/search/submit/author.url?author=Barero-Moreno%2c+J.M.&amp;origin=resultslist&amp;authorId=25636710800&amp;src=s" TargetMode="External"/><Relationship Id="rId5" Type="http://schemas.openxmlformats.org/officeDocument/2006/relationships/webSettings" Target="webSettings.xml"/><Relationship Id="rId15" Type="http://schemas.openxmlformats.org/officeDocument/2006/relationships/hyperlink" Target="https://www.researchgate.net/researcher/2009036329_P_Brotto" TargetMode="External"/><Relationship Id="rId23" Type="http://schemas.openxmlformats.org/officeDocument/2006/relationships/hyperlink" Target="https://www.researchgate.net/researcher/38473351_J_Pey" TargetMode="External"/><Relationship Id="rId28" Type="http://schemas.openxmlformats.org/officeDocument/2006/relationships/hyperlink" Target="https://www.researchgate.net/researcher/2036327151_GJ_Bartzis" TargetMode="External"/><Relationship Id="rId36" Type="http://schemas.openxmlformats.org/officeDocument/2006/relationships/hyperlink" Target="https://www.researchgate.net/researcher/2036331600_E_Repa" TargetMode="External"/><Relationship Id="rId49" Type="http://schemas.openxmlformats.org/officeDocument/2006/relationships/hyperlink" Target="http://www.scopus.com/search/submit/author.url?author=Tolis%2c+E.&amp;origin=resultslist&amp;authorId=6602254795&amp;src=s" TargetMode="External"/><Relationship Id="rId10" Type="http://schemas.openxmlformats.org/officeDocument/2006/relationships/hyperlink" Target="http://www.scopus.com/authid/detail.url?authorId=55565098100&amp;amp;eid=2-s2.0-84872673608" TargetMode="External"/><Relationship Id="rId19" Type="http://schemas.openxmlformats.org/officeDocument/2006/relationships/hyperlink" Target="https://www.researchgate.net/researcher/2037385761_A_Detournay" TargetMode="External"/><Relationship Id="rId31" Type="http://schemas.openxmlformats.org/officeDocument/2006/relationships/hyperlink" Target="https://www.researchgate.net/researcher/2039224754_K_Filiou" TargetMode="External"/><Relationship Id="rId44" Type="http://schemas.openxmlformats.org/officeDocument/2006/relationships/hyperlink" Target="http://www.scopus.com/authid/detail.url?authorId=6506430091&amp;amp;eid=2-s2.0-84924665929" TargetMode="External"/><Relationship Id="rId52" Type="http://schemas.openxmlformats.org/officeDocument/2006/relationships/hyperlink" Target="http://www.scopus.com/search/submit/author.url?author=Kotzias%2c+D.&amp;origin=resultslist&amp;authorId=7003348499&amp;src=s" TargetMode="External"/><Relationship Id="rId4" Type="http://schemas.openxmlformats.org/officeDocument/2006/relationships/settings" Target="settings.xml"/><Relationship Id="rId9" Type="http://schemas.openxmlformats.org/officeDocument/2006/relationships/hyperlink" Target="http://www.scopus.com/authid/detail.url?authorId=7003348499&amp;amp;eid=2-s2.0-84872673608" TargetMode="External"/><Relationship Id="rId14" Type="http://schemas.openxmlformats.org/officeDocument/2006/relationships/hyperlink" Target="https://www.researchgate.net/researcher/2036291451_C_Bove" TargetMode="External"/><Relationship Id="rId22" Type="http://schemas.openxmlformats.org/officeDocument/2006/relationships/hyperlink" Target="https://www.researchgate.net/researcher/2037413727_D_Piga" TargetMode="External"/><Relationship Id="rId27" Type="http://schemas.openxmlformats.org/officeDocument/2006/relationships/hyperlink" Target="https://www.researchgate.net/researcher/18560848_D_Melas" TargetMode="External"/><Relationship Id="rId30" Type="http://schemas.openxmlformats.org/officeDocument/2006/relationships/hyperlink" Target="https://www.researchgate.net/researcher/61901546_EI_Tolis" TargetMode="External"/><Relationship Id="rId35" Type="http://schemas.openxmlformats.org/officeDocument/2006/relationships/hyperlink" Target="https://www.researchgate.net/researcher/2036336684_P_Ferrnandez" TargetMode="External"/><Relationship Id="rId43" Type="http://schemas.openxmlformats.org/officeDocument/2006/relationships/hyperlink" Target="http://www.scopus.com/authid/detail.url?authorId=56035078300&amp;amp;eid=2-s2.0-84924665929" TargetMode="External"/><Relationship Id="rId48" Type="http://schemas.openxmlformats.org/officeDocument/2006/relationships/hyperlink" Target="http://www.scopus.com/search/submit/author.url?author=Missia%2c+D.&amp;origin=resultslist&amp;authorId=25637402500&amp;src=s" TargetMode="External"/><Relationship Id="rId8" Type="http://schemas.openxmlformats.org/officeDocument/2006/relationships/hyperlink" Target="http://www.scopus.com/authid/detail.url?authorId=6602959959&amp;amp;eid=2-s2.0-84872673608" TargetMode="External"/><Relationship Id="rId51" Type="http://schemas.openxmlformats.org/officeDocument/2006/relationships/hyperlink" Target="http://www.scopus.com/search/submit/author.url?author=Demetriou-Georgiou%2c+E.&amp;origin=resultslist&amp;authorId=16416913200&amp;src=s" TargetMode="External"/><Relationship Id="rId3"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33CF3-CA4A-4A00-B8C2-E172D33A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22</Pages>
  <Words>5865</Words>
  <Characters>31675</Characters>
  <Application>Microsoft Office Word</Application>
  <DocSecurity>0</DocSecurity>
  <Lines>263</Lines>
  <Paragraphs>74</Paragraphs>
  <ScaleCrop>false</ScaleCrop>
  <HeadingPairs>
    <vt:vector size="2" baseType="variant">
      <vt:variant>
        <vt:lpstr>Τίτλος</vt:lpstr>
      </vt:variant>
      <vt:variant>
        <vt:i4>1</vt:i4>
      </vt:variant>
    </vt:vector>
  </HeadingPairs>
  <TitlesOfParts>
    <vt:vector size="1" baseType="lpstr">
      <vt:lpstr>ΤΟΛΗΣ   ΕΥΑΓΓΕΛΟΣ</vt:lpstr>
    </vt:vector>
  </TitlesOfParts>
  <Company/>
  <LinksUpToDate>false</LinksUpToDate>
  <CharactersWithSpaces>37466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ΤΟΛΗΣ   ΕΥΑΓΓΕΛΟΣ</dc:title>
  <dc:creator>IOF</dc:creator>
  <cp:lastModifiedBy>user</cp:lastModifiedBy>
  <cp:revision>34</cp:revision>
  <cp:lastPrinted>2012-05-04T11:02:00Z</cp:lastPrinted>
  <dcterms:created xsi:type="dcterms:W3CDTF">2013-10-23T08:35:00Z</dcterms:created>
  <dcterms:modified xsi:type="dcterms:W3CDTF">2016-02-12T08:04:00Z</dcterms:modified>
</cp:coreProperties>
</file>